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81859" w:rsidRPr="00665243" w:rsidRDefault="00681859" w:rsidP="00DC10F2">
      <w:pPr>
        <w:spacing w:after="120" w:line="276" w:lineRule="auto"/>
        <w:ind w:firstLine="4536"/>
        <w:contextualSpacing/>
        <w:jc w:val="both"/>
        <w:rPr>
          <w:rFonts w:ascii="Verdana" w:hAnsi="Verdana"/>
          <w:b/>
          <w:sz w:val="20"/>
          <w:szCs w:val="20"/>
        </w:rPr>
      </w:pPr>
      <w:r w:rsidRPr="00665243">
        <w:rPr>
          <w:rFonts w:ascii="Verdana" w:hAnsi="Verdana"/>
          <w:sz w:val="20"/>
          <w:szCs w:val="20"/>
        </w:rPr>
        <w:t xml:space="preserve">Alla </w:t>
      </w:r>
      <w:r w:rsidRPr="00665243">
        <w:rPr>
          <w:rFonts w:ascii="Verdana" w:hAnsi="Verdana"/>
          <w:b/>
          <w:sz w:val="20"/>
          <w:szCs w:val="20"/>
        </w:rPr>
        <w:t>Azienda Sanitaria Universitaria</w:t>
      </w:r>
    </w:p>
    <w:p w:rsidR="00681859" w:rsidRPr="00665243" w:rsidRDefault="001176CB" w:rsidP="00DC10F2">
      <w:pPr>
        <w:spacing w:after="120" w:line="276" w:lineRule="auto"/>
        <w:ind w:firstLine="4536"/>
        <w:contextualSpacing/>
        <w:jc w:val="both"/>
        <w:rPr>
          <w:rFonts w:ascii="Verdana" w:hAnsi="Verdana"/>
          <w:b/>
          <w:sz w:val="20"/>
          <w:szCs w:val="20"/>
        </w:rPr>
      </w:pPr>
      <w:r w:rsidRPr="00665243">
        <w:rPr>
          <w:rFonts w:ascii="Verdana" w:hAnsi="Verdana"/>
          <w:b/>
          <w:sz w:val="20"/>
          <w:szCs w:val="20"/>
        </w:rPr>
        <w:t>Friuli Centrale</w:t>
      </w:r>
    </w:p>
    <w:p w:rsidR="001176CB" w:rsidRPr="00665243" w:rsidRDefault="001176CB" w:rsidP="00DC10F2">
      <w:pPr>
        <w:spacing w:after="120" w:line="276" w:lineRule="auto"/>
        <w:ind w:firstLine="4536"/>
        <w:contextualSpacing/>
        <w:jc w:val="both"/>
        <w:rPr>
          <w:rFonts w:ascii="Verdana" w:hAnsi="Verdana"/>
          <w:sz w:val="20"/>
          <w:szCs w:val="20"/>
        </w:rPr>
      </w:pPr>
      <w:r w:rsidRPr="00665243">
        <w:rPr>
          <w:rFonts w:ascii="Verdana" w:hAnsi="Verdana"/>
          <w:sz w:val="20"/>
          <w:szCs w:val="20"/>
        </w:rPr>
        <w:t>A mezzo PEC: asufc@certsanita.fvg.it</w:t>
      </w:r>
    </w:p>
    <w:p w:rsidR="00681859" w:rsidRPr="00665243" w:rsidRDefault="00681859" w:rsidP="00DC10F2">
      <w:pPr>
        <w:spacing w:after="120" w:line="276" w:lineRule="auto"/>
        <w:contextualSpacing/>
        <w:jc w:val="both"/>
        <w:rPr>
          <w:rFonts w:ascii="Verdana" w:hAnsi="Verdana"/>
          <w:b/>
          <w:sz w:val="20"/>
          <w:szCs w:val="20"/>
        </w:rPr>
      </w:pPr>
    </w:p>
    <w:p w:rsidR="00600215" w:rsidRDefault="00485C0C" w:rsidP="00600215">
      <w:pPr>
        <w:spacing w:after="120" w:line="276" w:lineRule="auto"/>
        <w:jc w:val="center"/>
        <w:rPr>
          <w:rFonts w:ascii="Verdana" w:hAnsi="Verdana"/>
          <w:b/>
          <w:sz w:val="20"/>
          <w:szCs w:val="20"/>
        </w:rPr>
      </w:pPr>
      <w:r w:rsidRPr="00665243">
        <w:rPr>
          <w:rFonts w:ascii="Verdana" w:hAnsi="Verdana"/>
          <w:b/>
          <w:sz w:val="20"/>
          <w:szCs w:val="20"/>
        </w:rPr>
        <w:t xml:space="preserve">- </w:t>
      </w:r>
      <w:r w:rsidR="00B84DF8">
        <w:rPr>
          <w:rFonts w:ascii="Verdana" w:hAnsi="Verdana"/>
          <w:b/>
          <w:sz w:val="20"/>
          <w:szCs w:val="20"/>
        </w:rPr>
        <w:t>ISTANZA</w:t>
      </w:r>
      <w:r w:rsidR="008642C5" w:rsidRPr="00665243">
        <w:rPr>
          <w:rFonts w:ascii="Verdana" w:hAnsi="Verdana"/>
          <w:b/>
          <w:sz w:val="20"/>
          <w:szCs w:val="20"/>
        </w:rPr>
        <w:t xml:space="preserve"> DI </w:t>
      </w:r>
      <w:r w:rsidRPr="00665243">
        <w:rPr>
          <w:rFonts w:ascii="Verdana" w:hAnsi="Verdana"/>
          <w:b/>
          <w:sz w:val="20"/>
          <w:szCs w:val="20"/>
        </w:rPr>
        <w:t xml:space="preserve">MANIFESTAZIONE DI INTERESSE </w:t>
      </w:r>
      <w:r w:rsidR="0053141E" w:rsidRPr="00665243">
        <w:rPr>
          <w:rFonts w:ascii="Verdana" w:hAnsi="Verdana"/>
          <w:b/>
          <w:sz w:val="20"/>
          <w:szCs w:val="20"/>
        </w:rPr>
        <w:t>–</w:t>
      </w:r>
    </w:p>
    <w:p w:rsidR="00A0583C" w:rsidRDefault="002F3343" w:rsidP="004C63CD">
      <w:pPr>
        <w:spacing w:after="120" w:line="276" w:lineRule="auto"/>
        <w:jc w:val="both"/>
        <w:rPr>
          <w:rFonts w:ascii="Verdana" w:hAnsi="Verdana"/>
          <w:b/>
          <w:bCs/>
          <w:sz w:val="20"/>
          <w:szCs w:val="20"/>
        </w:rPr>
      </w:pPr>
      <w:r w:rsidRPr="00600215">
        <w:rPr>
          <w:rFonts w:ascii="Verdana" w:hAnsi="Verdana"/>
          <w:b/>
          <w:bCs/>
          <w:sz w:val="20"/>
          <w:szCs w:val="20"/>
        </w:rPr>
        <w:t xml:space="preserve">OGGETTO: </w:t>
      </w:r>
      <w:r w:rsidR="00B84DF8" w:rsidRPr="00600215">
        <w:rPr>
          <w:rFonts w:ascii="Verdana" w:hAnsi="Verdana"/>
          <w:b/>
          <w:bCs/>
          <w:sz w:val="20"/>
          <w:szCs w:val="20"/>
        </w:rPr>
        <w:t>FC2</w:t>
      </w:r>
      <w:r w:rsidR="00A0583C">
        <w:rPr>
          <w:rFonts w:ascii="Verdana" w:hAnsi="Verdana"/>
          <w:b/>
          <w:bCs/>
          <w:sz w:val="20"/>
          <w:szCs w:val="20"/>
        </w:rPr>
        <w:t>6</w:t>
      </w:r>
      <w:r w:rsidR="00B84DF8" w:rsidRPr="00600215">
        <w:rPr>
          <w:rFonts w:ascii="Verdana" w:hAnsi="Verdana"/>
          <w:b/>
          <w:bCs/>
          <w:sz w:val="20"/>
          <w:szCs w:val="20"/>
        </w:rPr>
        <w:t>SER</w:t>
      </w:r>
      <w:r w:rsidR="00A0583C">
        <w:rPr>
          <w:rFonts w:ascii="Verdana" w:hAnsi="Verdana"/>
          <w:b/>
          <w:bCs/>
          <w:sz w:val="20"/>
          <w:szCs w:val="20"/>
        </w:rPr>
        <w:t>010</w:t>
      </w:r>
      <w:r w:rsidR="004C63CD">
        <w:rPr>
          <w:rFonts w:ascii="Verdana" w:hAnsi="Verdana"/>
          <w:b/>
          <w:bCs/>
          <w:sz w:val="20"/>
          <w:szCs w:val="20"/>
        </w:rPr>
        <w:t xml:space="preserve"> </w:t>
      </w:r>
      <w:r w:rsidR="004C63CD" w:rsidRPr="004C63CD">
        <w:rPr>
          <w:rFonts w:ascii="Verdana" w:hAnsi="Verdana"/>
          <w:b/>
          <w:bCs/>
          <w:sz w:val="20"/>
          <w:szCs w:val="20"/>
        </w:rPr>
        <w:t xml:space="preserve">| </w:t>
      </w:r>
      <w:r w:rsidR="00A0583C">
        <w:rPr>
          <w:rFonts w:ascii="Verdana" w:hAnsi="Verdana"/>
          <w:b/>
          <w:bCs/>
          <w:sz w:val="20"/>
          <w:szCs w:val="20"/>
        </w:rPr>
        <w:t>A</w:t>
      </w:r>
      <w:r w:rsidR="00A0583C" w:rsidRPr="00A0583C">
        <w:rPr>
          <w:rFonts w:ascii="Verdana" w:hAnsi="Verdana"/>
          <w:b/>
          <w:bCs/>
          <w:sz w:val="20"/>
          <w:szCs w:val="20"/>
        </w:rPr>
        <w:t xml:space="preserve">ffidamento in concessione del servizio di gestione del </w:t>
      </w:r>
      <w:r w:rsidR="00A0583C">
        <w:rPr>
          <w:rFonts w:ascii="Verdana" w:hAnsi="Verdana"/>
          <w:b/>
          <w:bCs/>
          <w:sz w:val="20"/>
          <w:szCs w:val="20"/>
        </w:rPr>
        <w:t>N</w:t>
      </w:r>
      <w:r w:rsidR="00A0583C" w:rsidRPr="00A0583C">
        <w:rPr>
          <w:rFonts w:ascii="Verdana" w:hAnsi="Verdana"/>
          <w:b/>
          <w:bCs/>
          <w:sz w:val="20"/>
          <w:szCs w:val="20"/>
        </w:rPr>
        <w:t>ido di infanzia aziendale, “</w:t>
      </w:r>
      <w:r w:rsidR="00A0583C">
        <w:rPr>
          <w:rFonts w:ascii="Verdana" w:hAnsi="Verdana"/>
          <w:b/>
          <w:bCs/>
          <w:sz w:val="20"/>
          <w:szCs w:val="20"/>
        </w:rPr>
        <w:t>N</w:t>
      </w:r>
      <w:r w:rsidR="00A0583C" w:rsidRPr="00A0583C">
        <w:rPr>
          <w:rFonts w:ascii="Verdana" w:hAnsi="Verdana"/>
          <w:b/>
          <w:bCs/>
          <w:sz w:val="20"/>
          <w:szCs w:val="20"/>
        </w:rPr>
        <w:t>ido degli scriccioli”, per un periodo di 36 (trentasei) mesi</w:t>
      </w:r>
    </w:p>
    <w:p w:rsidR="001D2E82" w:rsidRPr="004C63CD" w:rsidRDefault="001D2E82" w:rsidP="004C63CD">
      <w:pPr>
        <w:spacing w:after="120" w:line="276" w:lineRule="auto"/>
        <w:jc w:val="both"/>
        <w:rPr>
          <w:rFonts w:ascii="Verdana" w:hAnsi="Verdana" w:cs="Tahoma"/>
          <w:sz w:val="20"/>
        </w:rPr>
      </w:pPr>
      <w:r w:rsidRPr="004C63CD">
        <w:rPr>
          <w:rFonts w:ascii="Verdana" w:hAnsi="Verdana" w:cs="Tahoma"/>
          <w:sz w:val="20"/>
        </w:rPr>
        <w:t>Il sottoscritto____________________________________________ nato a ___________ ______________ il________________________ e residente a _____________________ prov (_____) in via __________________________________ n._________ in qualità di _________________________ (Titolare, rappresentante legale, procuratore, ecc.) dell’Operatore economico _______________________________</w:t>
      </w:r>
    </w:p>
    <w:p w:rsidR="00477602" w:rsidRPr="00665243" w:rsidRDefault="001D2E82" w:rsidP="00DC10F2">
      <w:pPr>
        <w:spacing w:after="120" w:line="276" w:lineRule="auto"/>
        <w:jc w:val="both"/>
        <w:rPr>
          <w:rFonts w:ascii="Verdana" w:hAnsi="Verdana" w:cs="Tahoma"/>
          <w:b/>
          <w:sz w:val="20"/>
          <w:szCs w:val="20"/>
        </w:rPr>
      </w:pPr>
      <w:r w:rsidRPr="00665243">
        <w:rPr>
          <w:rFonts w:ascii="Verdana" w:hAnsi="Verdana" w:cs="Tahoma"/>
          <w:sz w:val="20"/>
          <w:szCs w:val="20"/>
        </w:rPr>
        <w:t>sotto la sua personale responsabilità ed a piena conoscenza della responsabilità penale prevista per le dichiarazioni false dall’art. 76 del D.P.R. 445/2000 e dall’art. n. 496 c.p.</w:t>
      </w:r>
    </w:p>
    <w:p w:rsidR="00CE4A7A" w:rsidRPr="00665243" w:rsidRDefault="00CE4A7A" w:rsidP="001D2E82">
      <w:pPr>
        <w:widowControl/>
        <w:adjustRightInd w:val="0"/>
        <w:spacing w:after="120"/>
        <w:rPr>
          <w:rFonts w:ascii="Verdana" w:hAnsi="Verdana" w:cs="Tahoma"/>
          <w:sz w:val="20"/>
          <w:szCs w:val="20"/>
        </w:rPr>
      </w:pPr>
      <w:r w:rsidRPr="00665243">
        <w:rPr>
          <w:rFonts w:ascii="Verdana" w:hAnsi="Verdana" w:cs="Tahoma"/>
          <w:sz w:val="20"/>
          <w:szCs w:val="20"/>
        </w:rPr>
        <w:t>in qualità di:</w:t>
      </w:r>
    </w:p>
    <w:p w:rsidR="00D517AF" w:rsidRPr="00665243" w:rsidRDefault="00D517AF" w:rsidP="001D2E82">
      <w:pPr>
        <w:numPr>
          <w:ilvl w:val="0"/>
          <w:numId w:val="7"/>
        </w:numPr>
        <w:spacing w:after="120" w:line="276" w:lineRule="auto"/>
        <w:ind w:left="714" w:hanging="357"/>
        <w:jc w:val="both"/>
        <w:rPr>
          <w:rFonts w:ascii="Verdana" w:hAnsi="Verdana"/>
          <w:sz w:val="20"/>
          <w:szCs w:val="20"/>
        </w:rPr>
      </w:pPr>
      <w:r w:rsidRPr="00665243">
        <w:rPr>
          <w:rFonts w:ascii="Verdana" w:hAnsi="Verdana"/>
          <w:i/>
          <w:sz w:val="20"/>
          <w:szCs w:val="20"/>
        </w:rPr>
        <w:t>concorrente individuale</w:t>
      </w:r>
      <w:r w:rsidRPr="00665243">
        <w:rPr>
          <w:rFonts w:ascii="Verdana" w:hAnsi="Verdana"/>
          <w:sz w:val="20"/>
          <w:szCs w:val="20"/>
        </w:rPr>
        <w:t xml:space="preserve"> </w:t>
      </w:r>
    </w:p>
    <w:p w:rsidR="00D517AF" w:rsidRPr="00665243" w:rsidRDefault="00D517AF" w:rsidP="00D517AF">
      <w:pPr>
        <w:numPr>
          <w:ilvl w:val="0"/>
          <w:numId w:val="7"/>
        </w:numPr>
        <w:spacing w:after="120" w:line="276" w:lineRule="auto"/>
        <w:ind w:left="1276" w:hanging="283"/>
        <w:jc w:val="both"/>
        <w:rPr>
          <w:rFonts w:ascii="Verdana" w:hAnsi="Verdana"/>
          <w:sz w:val="20"/>
          <w:szCs w:val="20"/>
        </w:rPr>
      </w:pPr>
      <w:r w:rsidRPr="00665243">
        <w:rPr>
          <w:rFonts w:ascii="Verdana" w:hAnsi="Verdana"/>
          <w:sz w:val="20"/>
          <w:szCs w:val="20"/>
        </w:rPr>
        <w:t>imprenditore individuale;</w:t>
      </w:r>
    </w:p>
    <w:p w:rsidR="00D517AF" w:rsidRPr="00665243" w:rsidRDefault="00D517AF" w:rsidP="00D517AF">
      <w:pPr>
        <w:numPr>
          <w:ilvl w:val="0"/>
          <w:numId w:val="7"/>
        </w:numPr>
        <w:spacing w:after="120" w:line="276" w:lineRule="auto"/>
        <w:ind w:left="1276" w:hanging="283"/>
        <w:jc w:val="both"/>
        <w:rPr>
          <w:rFonts w:ascii="Verdana" w:hAnsi="Verdana"/>
          <w:sz w:val="20"/>
          <w:szCs w:val="20"/>
        </w:rPr>
      </w:pPr>
      <w:r w:rsidRPr="00665243">
        <w:rPr>
          <w:rFonts w:ascii="Verdana" w:hAnsi="Verdana"/>
          <w:sz w:val="20"/>
          <w:szCs w:val="20"/>
        </w:rPr>
        <w:t>consorzio tra società cooperative di produzione e lavoro e consorzi tra imprese artigiane;</w:t>
      </w:r>
    </w:p>
    <w:p w:rsidR="001D2E82" w:rsidRPr="00665243" w:rsidRDefault="00D517AF" w:rsidP="00D517AF">
      <w:pPr>
        <w:numPr>
          <w:ilvl w:val="0"/>
          <w:numId w:val="7"/>
        </w:numPr>
        <w:spacing w:after="120" w:line="276" w:lineRule="auto"/>
        <w:ind w:left="1276" w:hanging="283"/>
        <w:jc w:val="both"/>
        <w:rPr>
          <w:rFonts w:ascii="Verdana" w:hAnsi="Verdana"/>
          <w:sz w:val="20"/>
          <w:szCs w:val="20"/>
        </w:rPr>
      </w:pPr>
      <w:r w:rsidRPr="00665243">
        <w:rPr>
          <w:rFonts w:ascii="Verdana" w:hAnsi="Verdana"/>
          <w:sz w:val="20"/>
          <w:szCs w:val="20"/>
        </w:rPr>
        <w:t>consorzio stabile;</w:t>
      </w:r>
    </w:p>
    <w:p w:rsidR="00BD4655" w:rsidRPr="00665243" w:rsidRDefault="00BD4655" w:rsidP="00A23389">
      <w:pPr>
        <w:numPr>
          <w:ilvl w:val="0"/>
          <w:numId w:val="7"/>
        </w:numPr>
        <w:spacing w:after="120" w:line="276" w:lineRule="auto"/>
        <w:ind w:left="714" w:hanging="357"/>
        <w:jc w:val="both"/>
        <w:rPr>
          <w:rFonts w:ascii="Verdana" w:hAnsi="Verdana"/>
          <w:i/>
          <w:sz w:val="20"/>
          <w:szCs w:val="20"/>
        </w:rPr>
      </w:pPr>
      <w:r w:rsidRPr="00665243">
        <w:rPr>
          <w:rFonts w:ascii="Verdana" w:hAnsi="Verdana"/>
          <w:i/>
          <w:sz w:val="20"/>
          <w:szCs w:val="20"/>
        </w:rPr>
        <w:t>concorrente plurisoggettivo</w:t>
      </w:r>
    </w:p>
    <w:p w:rsidR="00BD4655" w:rsidRPr="00665243" w:rsidRDefault="00B454E3" w:rsidP="00BD4655">
      <w:pPr>
        <w:numPr>
          <w:ilvl w:val="0"/>
          <w:numId w:val="7"/>
        </w:numPr>
        <w:spacing w:after="120" w:line="276" w:lineRule="auto"/>
        <w:ind w:left="1276" w:hanging="283"/>
        <w:jc w:val="both"/>
        <w:rPr>
          <w:rFonts w:ascii="Verdana" w:hAnsi="Verdana"/>
          <w:sz w:val="20"/>
          <w:szCs w:val="20"/>
        </w:rPr>
      </w:pPr>
      <w:bookmarkStart w:id="0" w:name="_Hlk174372100"/>
      <w:r w:rsidRPr="00665243">
        <w:rPr>
          <w:rFonts w:ascii="Verdana" w:hAnsi="Verdana"/>
          <w:sz w:val="20"/>
          <w:szCs w:val="20"/>
        </w:rPr>
        <w:t>raggruppamento temporaneo di concorrenti</w:t>
      </w:r>
    </w:p>
    <w:bookmarkEnd w:id="0"/>
    <w:p w:rsidR="00B454E3" w:rsidRPr="00665243" w:rsidRDefault="00B454E3" w:rsidP="00B454E3">
      <w:pPr>
        <w:numPr>
          <w:ilvl w:val="0"/>
          <w:numId w:val="7"/>
        </w:numPr>
        <w:spacing w:after="120" w:line="276" w:lineRule="auto"/>
        <w:ind w:left="1418" w:firstLine="0"/>
        <w:jc w:val="both"/>
        <w:rPr>
          <w:rFonts w:ascii="Verdana" w:hAnsi="Verdana"/>
          <w:sz w:val="20"/>
          <w:szCs w:val="20"/>
        </w:rPr>
      </w:pPr>
      <w:r w:rsidRPr="00665243">
        <w:rPr>
          <w:rFonts w:ascii="Verdana" w:hAnsi="Verdana"/>
          <w:sz w:val="20"/>
          <w:szCs w:val="20"/>
        </w:rPr>
        <w:t>già costituito;</w:t>
      </w:r>
    </w:p>
    <w:p w:rsidR="00B454E3" w:rsidRPr="00665243" w:rsidRDefault="00B454E3" w:rsidP="00B454E3">
      <w:pPr>
        <w:numPr>
          <w:ilvl w:val="0"/>
          <w:numId w:val="7"/>
        </w:numPr>
        <w:spacing w:after="120" w:line="276" w:lineRule="auto"/>
        <w:ind w:left="1418" w:firstLine="0"/>
        <w:jc w:val="both"/>
        <w:rPr>
          <w:rFonts w:ascii="Verdana" w:hAnsi="Verdana"/>
          <w:sz w:val="20"/>
          <w:szCs w:val="20"/>
        </w:rPr>
      </w:pPr>
      <w:r w:rsidRPr="00665243">
        <w:rPr>
          <w:rFonts w:ascii="Verdana" w:hAnsi="Verdana"/>
          <w:sz w:val="20"/>
          <w:szCs w:val="20"/>
        </w:rPr>
        <w:t>da costituirsi</w:t>
      </w:r>
    </w:p>
    <w:p w:rsidR="00B454E3" w:rsidRPr="00665243" w:rsidRDefault="00B454E3" w:rsidP="00BD4655">
      <w:pPr>
        <w:numPr>
          <w:ilvl w:val="0"/>
          <w:numId w:val="7"/>
        </w:numPr>
        <w:spacing w:after="120" w:line="276" w:lineRule="auto"/>
        <w:ind w:left="1276" w:hanging="283"/>
        <w:jc w:val="both"/>
        <w:rPr>
          <w:rFonts w:ascii="Verdana" w:hAnsi="Verdana"/>
          <w:sz w:val="20"/>
          <w:szCs w:val="20"/>
        </w:rPr>
      </w:pPr>
      <w:r w:rsidRPr="00665243">
        <w:rPr>
          <w:rFonts w:ascii="Verdana" w:hAnsi="Verdana"/>
          <w:sz w:val="20"/>
          <w:szCs w:val="20"/>
        </w:rPr>
        <w:t>consorzio ordinario di concorrenti</w:t>
      </w:r>
    </w:p>
    <w:p w:rsidR="00B454E3" w:rsidRPr="00665243" w:rsidRDefault="00B454E3" w:rsidP="00B454E3">
      <w:pPr>
        <w:numPr>
          <w:ilvl w:val="0"/>
          <w:numId w:val="7"/>
        </w:numPr>
        <w:spacing w:after="120" w:line="276" w:lineRule="auto"/>
        <w:ind w:left="1418" w:firstLine="0"/>
        <w:jc w:val="both"/>
        <w:rPr>
          <w:rFonts w:ascii="Verdana" w:hAnsi="Verdana"/>
          <w:sz w:val="20"/>
          <w:szCs w:val="20"/>
        </w:rPr>
      </w:pPr>
      <w:r w:rsidRPr="00665243">
        <w:rPr>
          <w:rFonts w:ascii="Verdana" w:hAnsi="Verdana"/>
          <w:sz w:val="20"/>
          <w:szCs w:val="20"/>
        </w:rPr>
        <w:t>già costituito;</w:t>
      </w:r>
    </w:p>
    <w:p w:rsidR="00B454E3" w:rsidRPr="00665243" w:rsidRDefault="00B454E3" w:rsidP="00B454E3">
      <w:pPr>
        <w:numPr>
          <w:ilvl w:val="0"/>
          <w:numId w:val="7"/>
        </w:numPr>
        <w:spacing w:after="120" w:line="276" w:lineRule="auto"/>
        <w:ind w:left="1418" w:firstLine="0"/>
        <w:jc w:val="both"/>
        <w:rPr>
          <w:rFonts w:ascii="Verdana" w:hAnsi="Verdana"/>
          <w:sz w:val="20"/>
          <w:szCs w:val="20"/>
        </w:rPr>
      </w:pPr>
      <w:r w:rsidRPr="00665243">
        <w:rPr>
          <w:rFonts w:ascii="Verdana" w:hAnsi="Verdana"/>
          <w:sz w:val="20"/>
          <w:szCs w:val="20"/>
        </w:rPr>
        <w:t>da costituirsi;</w:t>
      </w:r>
    </w:p>
    <w:p w:rsidR="00BD4655" w:rsidRPr="00665243" w:rsidRDefault="00B454E3" w:rsidP="00BD4655">
      <w:pPr>
        <w:numPr>
          <w:ilvl w:val="0"/>
          <w:numId w:val="7"/>
        </w:numPr>
        <w:spacing w:after="120" w:line="276" w:lineRule="auto"/>
        <w:ind w:left="1276" w:hanging="283"/>
        <w:jc w:val="both"/>
        <w:rPr>
          <w:rFonts w:ascii="Verdana" w:hAnsi="Verdana"/>
          <w:sz w:val="20"/>
          <w:szCs w:val="20"/>
        </w:rPr>
      </w:pPr>
      <w:r w:rsidRPr="00665243">
        <w:rPr>
          <w:rFonts w:ascii="Verdana" w:hAnsi="Verdana"/>
          <w:sz w:val="20"/>
          <w:szCs w:val="20"/>
        </w:rPr>
        <w:t>aggregazioni tra le imprese aderenti al contratto di rete</w:t>
      </w:r>
      <w:r w:rsidR="00BD4655" w:rsidRPr="00665243">
        <w:rPr>
          <w:rFonts w:ascii="Verdana" w:hAnsi="Verdana"/>
          <w:sz w:val="20"/>
          <w:szCs w:val="20"/>
        </w:rPr>
        <w:t>;</w:t>
      </w:r>
    </w:p>
    <w:p w:rsidR="00B454E3" w:rsidRPr="00665243" w:rsidRDefault="00B454E3" w:rsidP="00B454E3">
      <w:pPr>
        <w:numPr>
          <w:ilvl w:val="0"/>
          <w:numId w:val="7"/>
        </w:numPr>
        <w:spacing w:after="120" w:line="276" w:lineRule="auto"/>
        <w:ind w:left="1276" w:hanging="283"/>
        <w:jc w:val="both"/>
        <w:rPr>
          <w:rFonts w:ascii="Verdana" w:hAnsi="Verdana"/>
          <w:sz w:val="20"/>
          <w:szCs w:val="20"/>
        </w:rPr>
      </w:pPr>
      <w:r w:rsidRPr="00665243">
        <w:rPr>
          <w:rFonts w:ascii="Verdana" w:hAnsi="Verdana"/>
          <w:sz w:val="20"/>
          <w:szCs w:val="20"/>
        </w:rPr>
        <w:t>gruppo europeo di interesse economico (GEIE)</w:t>
      </w:r>
      <w:r w:rsidR="00793AA1" w:rsidRPr="00665243">
        <w:rPr>
          <w:rFonts w:ascii="Verdana" w:hAnsi="Verdana"/>
          <w:sz w:val="20"/>
          <w:szCs w:val="20"/>
        </w:rPr>
        <w:t>;</w:t>
      </w:r>
    </w:p>
    <w:p w:rsidR="004768DB" w:rsidRPr="004768DB" w:rsidRDefault="004768DB" w:rsidP="004768DB">
      <w:pPr>
        <w:tabs>
          <w:tab w:val="left" w:pos="398"/>
        </w:tabs>
        <w:spacing w:after="120" w:line="276" w:lineRule="auto"/>
        <w:jc w:val="center"/>
        <w:rPr>
          <w:rFonts w:ascii="Verdana" w:hAnsi="Verdana" w:cs="Tahoma"/>
          <w:b/>
          <w:sz w:val="20"/>
          <w:szCs w:val="20"/>
        </w:rPr>
      </w:pPr>
      <w:r w:rsidRPr="004768DB">
        <w:rPr>
          <w:rFonts w:ascii="Verdana" w:hAnsi="Verdana" w:cs="Tahoma"/>
          <w:b/>
          <w:sz w:val="20"/>
          <w:szCs w:val="20"/>
        </w:rPr>
        <w:t>chiede</w:t>
      </w:r>
    </w:p>
    <w:p w:rsidR="00A0583C" w:rsidRDefault="004768DB" w:rsidP="00100F3C">
      <w:pPr>
        <w:tabs>
          <w:tab w:val="left" w:pos="398"/>
        </w:tabs>
        <w:spacing w:after="120" w:line="276" w:lineRule="auto"/>
        <w:jc w:val="both"/>
        <w:rPr>
          <w:rFonts w:ascii="Verdana" w:hAnsi="Verdana"/>
          <w:sz w:val="20"/>
          <w:szCs w:val="20"/>
        </w:rPr>
      </w:pPr>
      <w:r w:rsidRPr="00F14292">
        <w:rPr>
          <w:rFonts w:ascii="Verdana" w:hAnsi="Verdana"/>
          <w:sz w:val="20"/>
          <w:szCs w:val="20"/>
        </w:rPr>
        <w:t>di partecipare alla gara in oggetto</w:t>
      </w:r>
      <w:r w:rsidR="00A0583C">
        <w:rPr>
          <w:rFonts w:ascii="Verdana" w:hAnsi="Verdana"/>
          <w:sz w:val="20"/>
          <w:szCs w:val="20"/>
        </w:rPr>
        <w:t xml:space="preserve"> relativa </w:t>
      </w:r>
      <w:r w:rsidR="00A0583C" w:rsidRPr="00100F3C">
        <w:rPr>
          <w:rFonts w:ascii="Verdana" w:hAnsi="Verdana"/>
          <w:sz w:val="20"/>
          <w:szCs w:val="20"/>
        </w:rPr>
        <w:t>all’affidamento in concessione della gestione del Nido d’infanzia aziendale, “Nido degli scriccioli”, per un periodo di 36 (trentasei) mesi.</w:t>
      </w:r>
    </w:p>
    <w:p w:rsidR="004768DB" w:rsidRDefault="004768DB" w:rsidP="004768DB">
      <w:pPr>
        <w:tabs>
          <w:tab w:val="left" w:pos="398"/>
        </w:tabs>
        <w:spacing w:after="120" w:line="276" w:lineRule="auto"/>
        <w:jc w:val="both"/>
        <w:rPr>
          <w:rFonts w:ascii="Verdana" w:hAnsi="Verdana" w:cs="Tahoma"/>
          <w:b/>
          <w:sz w:val="20"/>
          <w:szCs w:val="20"/>
        </w:rPr>
      </w:pPr>
      <w:r w:rsidRPr="004768DB">
        <w:rPr>
          <w:rFonts w:ascii="Verdana" w:hAnsi="Verdana" w:cs="Tahoma"/>
          <w:b/>
          <w:sz w:val="20"/>
          <w:szCs w:val="20"/>
        </w:rPr>
        <w:t>A tal fine dichiara:</w:t>
      </w:r>
      <w:bookmarkStart w:id="1" w:name="_GoBack"/>
      <w:bookmarkEnd w:id="1"/>
    </w:p>
    <w:p w:rsidR="00D34D06" w:rsidRPr="00F47020" w:rsidRDefault="00A23389" w:rsidP="00D34D06">
      <w:pPr>
        <w:tabs>
          <w:tab w:val="left" w:pos="398"/>
        </w:tabs>
        <w:spacing w:after="120" w:line="276" w:lineRule="auto"/>
        <w:jc w:val="both"/>
        <w:rPr>
          <w:rFonts w:ascii="Verdana" w:hAnsi="Verdana"/>
          <w:sz w:val="20"/>
          <w:szCs w:val="20"/>
        </w:rPr>
      </w:pPr>
      <w:r w:rsidRPr="00665243">
        <w:rPr>
          <w:rFonts w:ascii="Verdana" w:hAnsi="Verdana"/>
          <w:sz w:val="20"/>
          <w:szCs w:val="20"/>
        </w:rPr>
        <w:t xml:space="preserve">- </w:t>
      </w:r>
      <w:r w:rsidR="00DC10F2" w:rsidRPr="00665243">
        <w:rPr>
          <w:rFonts w:ascii="Verdana" w:hAnsi="Verdana"/>
          <w:sz w:val="20"/>
          <w:szCs w:val="20"/>
        </w:rPr>
        <w:t xml:space="preserve">che nei propri confronti non ricorrono le </w:t>
      </w:r>
      <w:r w:rsidR="00D34D06" w:rsidRPr="00F47020">
        <w:rPr>
          <w:rFonts w:ascii="Verdana" w:hAnsi="Verdana"/>
          <w:sz w:val="20"/>
          <w:szCs w:val="20"/>
        </w:rPr>
        <w:t xml:space="preserve">cause di esclusione di cui </w:t>
      </w:r>
      <w:r w:rsidR="00D34D06">
        <w:rPr>
          <w:rFonts w:ascii="Verdana" w:hAnsi="Verdana"/>
          <w:sz w:val="20"/>
          <w:szCs w:val="20"/>
        </w:rPr>
        <w:t>al Titolo IV, Capo II, Parte V, del D.lgs. n. 36/2023 s.m.i. (</w:t>
      </w:r>
      <w:r w:rsidR="00D34D06" w:rsidRPr="00F47020">
        <w:rPr>
          <w:rFonts w:ascii="Verdana" w:hAnsi="Verdana"/>
          <w:sz w:val="20"/>
          <w:szCs w:val="20"/>
        </w:rPr>
        <w:t>artt. 94</w:t>
      </w:r>
      <w:r w:rsidR="00D34D06">
        <w:rPr>
          <w:rFonts w:ascii="Verdana" w:hAnsi="Verdana"/>
          <w:sz w:val="20"/>
          <w:szCs w:val="20"/>
        </w:rPr>
        <w:t>-98)</w:t>
      </w:r>
      <w:r w:rsidR="00D34D06" w:rsidRPr="00F47020">
        <w:rPr>
          <w:rFonts w:ascii="Verdana" w:hAnsi="Verdana"/>
          <w:sz w:val="20"/>
          <w:szCs w:val="20"/>
        </w:rPr>
        <w:t xml:space="preserve"> del D.</w:t>
      </w:r>
      <w:r w:rsidR="00D34D06">
        <w:rPr>
          <w:rFonts w:ascii="Verdana" w:hAnsi="Verdana"/>
          <w:sz w:val="20"/>
          <w:szCs w:val="20"/>
        </w:rPr>
        <w:t>lg</w:t>
      </w:r>
      <w:r w:rsidR="00D34D06" w:rsidRPr="00F47020">
        <w:rPr>
          <w:rFonts w:ascii="Verdana" w:hAnsi="Verdana"/>
          <w:sz w:val="20"/>
          <w:szCs w:val="20"/>
        </w:rPr>
        <w:t>s. 36/2023</w:t>
      </w:r>
      <w:r w:rsidR="00D34D06">
        <w:rPr>
          <w:rFonts w:ascii="Verdana" w:hAnsi="Verdana"/>
          <w:sz w:val="20"/>
          <w:szCs w:val="20"/>
        </w:rPr>
        <w:t xml:space="preserve"> s.m.i., espressamente riferite all’impresa e a tutti i soggetti indicati nella medesima norma;</w:t>
      </w:r>
    </w:p>
    <w:p w:rsidR="00A23389" w:rsidRPr="00665243" w:rsidRDefault="00A23389" w:rsidP="00A23389">
      <w:pPr>
        <w:tabs>
          <w:tab w:val="left" w:pos="398"/>
        </w:tabs>
        <w:spacing w:after="120" w:line="276" w:lineRule="auto"/>
        <w:jc w:val="both"/>
        <w:rPr>
          <w:rFonts w:ascii="Verdana" w:hAnsi="Verdana"/>
          <w:sz w:val="20"/>
          <w:szCs w:val="20"/>
        </w:rPr>
      </w:pPr>
      <w:r w:rsidRPr="00665243">
        <w:rPr>
          <w:rFonts w:ascii="Verdana" w:hAnsi="Verdana"/>
          <w:sz w:val="20"/>
          <w:szCs w:val="20"/>
        </w:rPr>
        <w:t xml:space="preserve">- </w:t>
      </w:r>
      <w:r w:rsidR="00DC10F2" w:rsidRPr="00665243">
        <w:rPr>
          <w:rFonts w:ascii="Verdana" w:hAnsi="Verdana"/>
          <w:sz w:val="20"/>
          <w:szCs w:val="20"/>
        </w:rPr>
        <w:t>di non aver reso false comunicazioni sociali di cui agli articoli 2621 e 2622 del codice civile;</w:t>
      </w:r>
    </w:p>
    <w:p w:rsidR="00A23389" w:rsidRPr="00665243" w:rsidRDefault="00A23389" w:rsidP="00A23389">
      <w:pPr>
        <w:tabs>
          <w:tab w:val="left" w:pos="398"/>
        </w:tabs>
        <w:spacing w:after="120" w:line="276" w:lineRule="auto"/>
        <w:jc w:val="both"/>
        <w:rPr>
          <w:rFonts w:ascii="Verdana" w:hAnsi="Verdana"/>
          <w:sz w:val="20"/>
          <w:szCs w:val="20"/>
        </w:rPr>
      </w:pPr>
      <w:r w:rsidRPr="00665243">
        <w:rPr>
          <w:rFonts w:ascii="Verdana" w:hAnsi="Verdana"/>
          <w:sz w:val="20"/>
          <w:szCs w:val="20"/>
        </w:rPr>
        <w:t xml:space="preserve">- </w:t>
      </w:r>
      <w:r w:rsidR="00DC10F2" w:rsidRPr="00665243">
        <w:rPr>
          <w:rFonts w:ascii="Verdana" w:hAnsi="Verdana"/>
          <w:sz w:val="20"/>
          <w:szCs w:val="20"/>
        </w:rPr>
        <w:t xml:space="preserve">di non aver presentato nella procedura di gara in corso e negli affidamenti di subappalti </w:t>
      </w:r>
      <w:r w:rsidR="00DC10F2" w:rsidRPr="00665243">
        <w:rPr>
          <w:rFonts w:ascii="Verdana" w:hAnsi="Verdana"/>
          <w:sz w:val="20"/>
          <w:szCs w:val="20"/>
        </w:rPr>
        <w:lastRenderedPageBreak/>
        <w:t>documentazione o dichiarazioni non veritiere;</w:t>
      </w:r>
    </w:p>
    <w:p w:rsidR="00A23389" w:rsidRPr="00665243" w:rsidRDefault="00A23389" w:rsidP="00A23389">
      <w:pPr>
        <w:tabs>
          <w:tab w:val="left" w:pos="398"/>
        </w:tabs>
        <w:spacing w:after="120" w:line="276" w:lineRule="auto"/>
        <w:jc w:val="both"/>
        <w:rPr>
          <w:rFonts w:ascii="Verdana" w:hAnsi="Verdana"/>
          <w:sz w:val="20"/>
          <w:szCs w:val="20"/>
        </w:rPr>
      </w:pPr>
      <w:r w:rsidRPr="00665243">
        <w:rPr>
          <w:rFonts w:ascii="Verdana" w:hAnsi="Verdana"/>
          <w:sz w:val="20"/>
          <w:szCs w:val="20"/>
        </w:rPr>
        <w:t xml:space="preserve">- </w:t>
      </w:r>
      <w:r w:rsidR="00DC10F2" w:rsidRPr="00665243">
        <w:rPr>
          <w:rFonts w:ascii="Verdana" w:hAnsi="Verdana"/>
          <w:sz w:val="20"/>
          <w:szCs w:val="20"/>
        </w:rPr>
        <w:t>di non essere iscritto nel casellario informatico tenuto dall’Osservatorio dell’ANAC per aver presentato false dichiarazioni o falsa documentazione nelle procedure di gara e negli affidamenti di subappalti;</w:t>
      </w:r>
    </w:p>
    <w:p w:rsidR="00DC10F2" w:rsidRPr="00665243" w:rsidRDefault="00A23389" w:rsidP="00A23389">
      <w:pPr>
        <w:tabs>
          <w:tab w:val="left" w:pos="398"/>
        </w:tabs>
        <w:spacing w:after="120" w:line="276" w:lineRule="auto"/>
        <w:jc w:val="both"/>
        <w:rPr>
          <w:rFonts w:ascii="Verdana" w:hAnsi="Verdana"/>
          <w:sz w:val="20"/>
          <w:szCs w:val="20"/>
        </w:rPr>
      </w:pPr>
      <w:r w:rsidRPr="00665243">
        <w:rPr>
          <w:rFonts w:ascii="Verdana" w:hAnsi="Verdana"/>
          <w:sz w:val="20"/>
          <w:szCs w:val="20"/>
        </w:rPr>
        <w:t xml:space="preserve">- </w:t>
      </w:r>
      <w:r w:rsidR="00DC10F2" w:rsidRPr="00665243">
        <w:rPr>
          <w:rFonts w:ascii="Verdana" w:hAnsi="Verdana"/>
          <w:sz w:val="20"/>
          <w:szCs w:val="20"/>
        </w:rPr>
        <w:t>di:</w:t>
      </w:r>
    </w:p>
    <w:p w:rsidR="00DC10F2" w:rsidRPr="00665243" w:rsidRDefault="00DC10F2" w:rsidP="00A23389">
      <w:pPr>
        <w:numPr>
          <w:ilvl w:val="0"/>
          <w:numId w:val="7"/>
        </w:numPr>
        <w:spacing w:after="120" w:line="276" w:lineRule="auto"/>
        <w:ind w:left="714" w:hanging="357"/>
        <w:jc w:val="both"/>
        <w:rPr>
          <w:rFonts w:ascii="Verdana" w:hAnsi="Verdana"/>
          <w:sz w:val="20"/>
          <w:szCs w:val="20"/>
        </w:rPr>
      </w:pPr>
      <w:r w:rsidRPr="00665243">
        <w:rPr>
          <w:rFonts w:ascii="Verdana" w:hAnsi="Verdana"/>
          <w:sz w:val="20"/>
          <w:szCs w:val="20"/>
        </w:rPr>
        <w:t>essere una micro, piccola o media impresa, come definita dall’articolo 2 dell’allegato alla raccomandazione della Commissione europea 2003/361/CE del 6 maggio 2003 (G.U.U.E. n. L124 del 20 maggio 2003)</w:t>
      </w:r>
    </w:p>
    <w:p w:rsidR="00DC10F2" w:rsidRPr="00665243" w:rsidRDefault="00DC10F2" w:rsidP="00A23389">
      <w:pPr>
        <w:pStyle w:val="Paragrafoelenco"/>
        <w:tabs>
          <w:tab w:val="left" w:pos="398"/>
        </w:tabs>
        <w:spacing w:before="0" w:after="120" w:line="276" w:lineRule="auto"/>
        <w:ind w:left="397" w:right="131" w:firstLine="0"/>
        <w:jc w:val="center"/>
        <w:rPr>
          <w:rFonts w:ascii="Verdana" w:hAnsi="Verdana"/>
          <w:i/>
          <w:sz w:val="20"/>
          <w:szCs w:val="20"/>
        </w:rPr>
      </w:pPr>
      <w:r w:rsidRPr="00665243">
        <w:rPr>
          <w:rFonts w:ascii="Verdana" w:hAnsi="Verdana"/>
          <w:i/>
          <w:sz w:val="20"/>
          <w:szCs w:val="20"/>
        </w:rPr>
        <w:t>oppure</w:t>
      </w:r>
    </w:p>
    <w:p w:rsidR="00A23389" w:rsidRPr="00665243" w:rsidRDefault="00DC10F2" w:rsidP="00A23389">
      <w:pPr>
        <w:numPr>
          <w:ilvl w:val="0"/>
          <w:numId w:val="7"/>
        </w:numPr>
        <w:spacing w:after="120" w:line="276" w:lineRule="auto"/>
        <w:ind w:left="714" w:hanging="357"/>
        <w:jc w:val="both"/>
        <w:rPr>
          <w:rFonts w:ascii="Verdana" w:hAnsi="Verdana"/>
          <w:sz w:val="20"/>
          <w:szCs w:val="20"/>
        </w:rPr>
      </w:pPr>
      <w:r w:rsidRPr="00665243">
        <w:rPr>
          <w:rFonts w:ascii="Verdana" w:hAnsi="Verdana"/>
          <w:sz w:val="20"/>
          <w:szCs w:val="20"/>
        </w:rPr>
        <w:t>non essere una micro, piccola o media impresa, come definita dall’articolo 2 dell’allegato alla raccomandazione della Commissione europea 2003/361/CE del 6 maggio 2003 (G.U.U.E. n. L124 del 20 maggio 2003);</w:t>
      </w:r>
    </w:p>
    <w:p w:rsidR="00A23389" w:rsidRPr="00665243" w:rsidRDefault="00A23389" w:rsidP="00A23389">
      <w:pPr>
        <w:spacing w:after="120" w:line="276" w:lineRule="auto"/>
        <w:jc w:val="both"/>
        <w:rPr>
          <w:rFonts w:ascii="Verdana" w:hAnsi="Verdana"/>
          <w:sz w:val="20"/>
          <w:szCs w:val="20"/>
        </w:rPr>
      </w:pPr>
      <w:r w:rsidRPr="00665243">
        <w:rPr>
          <w:rFonts w:ascii="Verdana" w:hAnsi="Verdana"/>
          <w:sz w:val="20"/>
          <w:szCs w:val="20"/>
        </w:rPr>
        <w:t xml:space="preserve">- </w:t>
      </w:r>
      <w:r w:rsidR="00DC10F2" w:rsidRPr="00665243">
        <w:rPr>
          <w:rFonts w:ascii="Verdana" w:hAnsi="Verdana"/>
          <w:sz w:val="20"/>
          <w:szCs w:val="20"/>
        </w:rPr>
        <w:t>di non essersi reso colpevole di gravi illeciti professionali, tali da rendere dubbia la sua integrità o affidabilità;</w:t>
      </w:r>
    </w:p>
    <w:p w:rsidR="00A23389" w:rsidRPr="00665243" w:rsidRDefault="00A23389" w:rsidP="00A23389">
      <w:pPr>
        <w:spacing w:after="120" w:line="276" w:lineRule="auto"/>
        <w:jc w:val="both"/>
        <w:rPr>
          <w:rFonts w:ascii="Verdana" w:hAnsi="Verdana"/>
          <w:sz w:val="20"/>
          <w:szCs w:val="20"/>
        </w:rPr>
      </w:pPr>
      <w:r w:rsidRPr="00665243">
        <w:rPr>
          <w:rFonts w:ascii="Verdana" w:hAnsi="Verdana"/>
          <w:sz w:val="20"/>
          <w:szCs w:val="20"/>
        </w:rPr>
        <w:t xml:space="preserve">- </w:t>
      </w:r>
      <w:r w:rsidR="00DC10F2" w:rsidRPr="00665243">
        <w:rPr>
          <w:rFonts w:ascii="Verdana" w:hAnsi="Verdana"/>
          <w:sz w:val="20"/>
          <w:szCs w:val="20"/>
        </w:rPr>
        <w:t>di non aver tentato di influenzare indebitamente il processo decisionale della stazione appaltante o di ottenere informazioni riservate a fini di proprio vantaggio;</w:t>
      </w:r>
    </w:p>
    <w:p w:rsidR="00A23389" w:rsidRPr="00665243" w:rsidRDefault="00A23389" w:rsidP="00A23389">
      <w:pPr>
        <w:spacing w:after="120" w:line="276" w:lineRule="auto"/>
        <w:jc w:val="both"/>
        <w:rPr>
          <w:rFonts w:ascii="Verdana" w:hAnsi="Verdana"/>
          <w:sz w:val="20"/>
          <w:szCs w:val="20"/>
        </w:rPr>
      </w:pPr>
      <w:r w:rsidRPr="00665243">
        <w:rPr>
          <w:rFonts w:ascii="Verdana" w:hAnsi="Verdana"/>
          <w:sz w:val="20"/>
          <w:szCs w:val="20"/>
        </w:rPr>
        <w:t xml:space="preserve">- </w:t>
      </w:r>
      <w:r w:rsidR="00DC10F2" w:rsidRPr="00665243">
        <w:rPr>
          <w:rFonts w:ascii="Verdana" w:hAnsi="Verdana"/>
          <w:sz w:val="20"/>
          <w:szCs w:val="20"/>
        </w:rPr>
        <w:t>di non aver fornito, anche per negligenza, informazioni false o fuorvianti suscettibili di influenzare le decisioni sull’esclusione, la selezione o l’aggiudicazione;</w:t>
      </w:r>
    </w:p>
    <w:p w:rsidR="00A23389" w:rsidRPr="00665243" w:rsidRDefault="00A23389" w:rsidP="00A23389">
      <w:pPr>
        <w:spacing w:after="120" w:line="276" w:lineRule="auto"/>
        <w:jc w:val="both"/>
        <w:rPr>
          <w:rFonts w:ascii="Verdana" w:hAnsi="Verdana"/>
          <w:sz w:val="20"/>
          <w:szCs w:val="20"/>
        </w:rPr>
      </w:pPr>
      <w:r w:rsidRPr="00665243">
        <w:rPr>
          <w:rFonts w:ascii="Verdana" w:hAnsi="Verdana"/>
          <w:sz w:val="20"/>
          <w:szCs w:val="20"/>
        </w:rPr>
        <w:t xml:space="preserve">- </w:t>
      </w:r>
      <w:r w:rsidR="00DC10F2" w:rsidRPr="00665243">
        <w:rPr>
          <w:rFonts w:ascii="Verdana" w:hAnsi="Verdana"/>
          <w:sz w:val="20"/>
          <w:szCs w:val="20"/>
        </w:rPr>
        <w:t>di non aver omesso le informazioni dovute ai fini del corretto svolgimento della procedura di selezione;</w:t>
      </w:r>
    </w:p>
    <w:p w:rsidR="00A23389" w:rsidRPr="00665243" w:rsidRDefault="00A23389" w:rsidP="00A23389">
      <w:pPr>
        <w:spacing w:after="120" w:line="276" w:lineRule="auto"/>
        <w:jc w:val="both"/>
        <w:rPr>
          <w:rFonts w:ascii="Verdana" w:hAnsi="Verdana"/>
          <w:sz w:val="20"/>
          <w:szCs w:val="20"/>
        </w:rPr>
      </w:pPr>
      <w:r w:rsidRPr="00665243">
        <w:rPr>
          <w:rFonts w:ascii="Verdana" w:hAnsi="Verdana"/>
          <w:sz w:val="20"/>
          <w:szCs w:val="20"/>
        </w:rPr>
        <w:t xml:space="preserve">- </w:t>
      </w:r>
      <w:r w:rsidR="00DC10F2" w:rsidRPr="00665243">
        <w:rPr>
          <w:rFonts w:ascii="Verdana" w:hAnsi="Verdana"/>
          <w:sz w:val="20"/>
          <w:szCs w:val="20"/>
        </w:rPr>
        <w:t>di non aver commesso significative o persistenti carenze nell’esecuzione di un precedente contratto di appalto che ne hanno causato la risoluzione per inadempimento ovvero la condanna al risarcimento del danno o altre sanzioni comparabili;</w:t>
      </w:r>
    </w:p>
    <w:p w:rsidR="00A23389" w:rsidRPr="00665243" w:rsidRDefault="00A23389" w:rsidP="00A23389">
      <w:pPr>
        <w:spacing w:after="120" w:line="276" w:lineRule="auto"/>
        <w:jc w:val="both"/>
        <w:rPr>
          <w:rFonts w:ascii="Verdana" w:hAnsi="Verdana"/>
          <w:sz w:val="20"/>
          <w:szCs w:val="20"/>
        </w:rPr>
      </w:pPr>
      <w:r w:rsidRPr="00665243">
        <w:rPr>
          <w:rFonts w:ascii="Verdana" w:hAnsi="Verdana"/>
          <w:sz w:val="20"/>
          <w:szCs w:val="20"/>
        </w:rPr>
        <w:t xml:space="preserve">- </w:t>
      </w:r>
      <w:r w:rsidR="00DC10F2" w:rsidRPr="00665243">
        <w:rPr>
          <w:rFonts w:ascii="Verdana" w:hAnsi="Verdana"/>
          <w:sz w:val="20"/>
          <w:szCs w:val="20"/>
        </w:rPr>
        <w:t>di non essere sottoposto a fallimento o di trovarsi in stato di liquidazione coatta o di concordato preventivo, e che non è in corso nei propri confronti un procedimento per la dichiarazione di una di tali situazioni;</w:t>
      </w:r>
    </w:p>
    <w:p w:rsidR="00A23389" w:rsidRPr="00665243" w:rsidRDefault="00A23389" w:rsidP="00A23389">
      <w:pPr>
        <w:spacing w:after="120" w:line="276" w:lineRule="auto"/>
        <w:jc w:val="both"/>
        <w:rPr>
          <w:rFonts w:ascii="Verdana" w:hAnsi="Verdana"/>
          <w:sz w:val="20"/>
          <w:szCs w:val="20"/>
        </w:rPr>
      </w:pPr>
      <w:r w:rsidRPr="00665243">
        <w:rPr>
          <w:rFonts w:ascii="Verdana" w:hAnsi="Verdana"/>
          <w:sz w:val="20"/>
          <w:szCs w:val="20"/>
        </w:rPr>
        <w:t xml:space="preserve">- </w:t>
      </w:r>
      <w:r w:rsidR="00DC10F2" w:rsidRPr="00665243">
        <w:rPr>
          <w:rFonts w:ascii="Verdana" w:hAnsi="Verdana"/>
          <w:sz w:val="20"/>
          <w:szCs w:val="20"/>
        </w:rPr>
        <w:t>di non aver commesso grave inadempimento nei confronti di uno o più subappaltatori, riconosciuto o accertato con sentenza passata in giudicato;</w:t>
      </w:r>
    </w:p>
    <w:p w:rsidR="00DC10F2" w:rsidRPr="00665243" w:rsidRDefault="00A23389" w:rsidP="000E77BE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665243">
        <w:rPr>
          <w:rFonts w:ascii="Verdana" w:hAnsi="Verdana"/>
          <w:sz w:val="20"/>
          <w:szCs w:val="20"/>
        </w:rPr>
        <w:t xml:space="preserve">- </w:t>
      </w:r>
      <w:r w:rsidR="00DC10F2" w:rsidRPr="00665243">
        <w:rPr>
          <w:rFonts w:ascii="Verdana" w:hAnsi="Verdana"/>
          <w:sz w:val="20"/>
          <w:szCs w:val="20"/>
        </w:rPr>
        <w:t>di non essersi reso inottemperante agli obblighi relativi al pagamento delle imposte e tasse o dei contributi previdenziali, ancorché non definitivamente accertati, costituenti una grave violazione a norma di legge.</w:t>
      </w:r>
    </w:p>
    <w:p w:rsidR="004F2CC1" w:rsidRPr="00665243" w:rsidRDefault="004F2CC1" w:rsidP="00A23389">
      <w:pPr>
        <w:pStyle w:val="Paragrafoelenco"/>
        <w:tabs>
          <w:tab w:val="left" w:pos="398"/>
        </w:tabs>
        <w:spacing w:before="0" w:after="120" w:line="276" w:lineRule="auto"/>
        <w:ind w:left="397" w:right="130" w:firstLine="0"/>
        <w:jc w:val="center"/>
        <w:rPr>
          <w:rFonts w:ascii="Verdana" w:hAnsi="Verdana"/>
          <w:b/>
          <w:sz w:val="20"/>
          <w:szCs w:val="20"/>
        </w:rPr>
      </w:pPr>
      <w:r w:rsidRPr="00665243">
        <w:rPr>
          <w:rFonts w:ascii="Verdana" w:hAnsi="Verdana"/>
          <w:b/>
          <w:sz w:val="20"/>
          <w:szCs w:val="20"/>
        </w:rPr>
        <w:t>Dichiara</w:t>
      </w:r>
      <w:r w:rsidR="00C85C4E" w:rsidRPr="00665243">
        <w:rPr>
          <w:rFonts w:ascii="Verdana" w:hAnsi="Verdana"/>
          <w:b/>
          <w:sz w:val="20"/>
          <w:szCs w:val="20"/>
        </w:rPr>
        <w:t xml:space="preserve"> inoltre</w:t>
      </w:r>
    </w:p>
    <w:p w:rsidR="002B29AB" w:rsidRDefault="00BB73DE" w:rsidP="004768DB">
      <w:pPr>
        <w:tabs>
          <w:tab w:val="left" w:pos="9214"/>
        </w:tabs>
        <w:spacing w:after="120" w:line="276" w:lineRule="auto"/>
        <w:jc w:val="both"/>
        <w:rPr>
          <w:rFonts w:ascii="Verdana" w:hAnsi="Verdana"/>
          <w:sz w:val="20"/>
          <w:szCs w:val="20"/>
        </w:rPr>
      </w:pPr>
      <w:r w:rsidRPr="00665243">
        <w:rPr>
          <w:rFonts w:ascii="Verdana" w:hAnsi="Verdana" w:cs="Tahoma"/>
          <w:sz w:val="20"/>
          <w:szCs w:val="20"/>
        </w:rPr>
        <w:t>il</w:t>
      </w:r>
      <w:r w:rsidR="006B2364" w:rsidRPr="00665243">
        <w:rPr>
          <w:rFonts w:ascii="Verdana" w:hAnsi="Verdana" w:cs="Tahoma"/>
          <w:sz w:val="20"/>
          <w:szCs w:val="20"/>
        </w:rPr>
        <w:t xml:space="preserve"> </w:t>
      </w:r>
      <w:r w:rsidR="00C85C4E" w:rsidRPr="00665243">
        <w:rPr>
          <w:rFonts w:ascii="Verdana" w:hAnsi="Verdana" w:cs="Tahoma"/>
          <w:sz w:val="20"/>
          <w:szCs w:val="20"/>
        </w:rPr>
        <w:t>possesso dei</w:t>
      </w:r>
      <w:r w:rsidRPr="00665243">
        <w:rPr>
          <w:rFonts w:ascii="Verdana" w:hAnsi="Verdana" w:cs="Tahoma"/>
          <w:sz w:val="20"/>
          <w:szCs w:val="20"/>
        </w:rPr>
        <w:t xml:space="preserve"> </w:t>
      </w:r>
      <w:r w:rsidRPr="00665243">
        <w:rPr>
          <w:rFonts w:ascii="Verdana" w:hAnsi="Verdana" w:cs="Tahoma"/>
          <w:b/>
          <w:sz w:val="20"/>
          <w:szCs w:val="20"/>
        </w:rPr>
        <w:t xml:space="preserve">requisiti </w:t>
      </w:r>
      <w:r w:rsidR="00C85C4E" w:rsidRPr="00665243">
        <w:rPr>
          <w:rFonts w:ascii="Verdana" w:hAnsi="Verdana" w:cs="Tahoma"/>
          <w:b/>
          <w:sz w:val="20"/>
          <w:szCs w:val="20"/>
        </w:rPr>
        <w:t xml:space="preserve">speciali </w:t>
      </w:r>
      <w:r w:rsidR="004768DB">
        <w:rPr>
          <w:rFonts w:ascii="Verdana" w:hAnsi="Verdana" w:cs="Tahoma"/>
          <w:sz w:val="20"/>
          <w:szCs w:val="20"/>
        </w:rPr>
        <w:t>ai sensi del paragrafo</w:t>
      </w:r>
      <w:r w:rsidR="00A80960">
        <w:rPr>
          <w:rFonts w:ascii="Verdana" w:hAnsi="Verdana" w:cs="Tahoma"/>
          <w:sz w:val="20"/>
          <w:szCs w:val="20"/>
        </w:rPr>
        <w:t xml:space="preserve"> 6.</w:t>
      </w:r>
      <w:r w:rsidR="004768DB">
        <w:rPr>
          <w:rFonts w:ascii="Verdana" w:hAnsi="Verdana" w:cs="Tahoma"/>
          <w:sz w:val="20"/>
          <w:szCs w:val="20"/>
        </w:rPr>
        <w:t>1.1</w:t>
      </w:r>
      <w:r w:rsidR="00A80960">
        <w:rPr>
          <w:rFonts w:ascii="Verdana" w:hAnsi="Verdana" w:cs="Tahoma"/>
          <w:sz w:val="20"/>
          <w:szCs w:val="20"/>
        </w:rPr>
        <w:t xml:space="preserve"> Requisiti </w:t>
      </w:r>
      <w:r w:rsidR="004768DB">
        <w:rPr>
          <w:rFonts w:ascii="Verdana" w:hAnsi="Verdana" w:cs="Tahoma"/>
          <w:sz w:val="20"/>
          <w:szCs w:val="20"/>
        </w:rPr>
        <w:t>dell’Operatore economico d</w:t>
      </w:r>
      <w:r w:rsidR="00C85C4E" w:rsidRPr="00A80960">
        <w:rPr>
          <w:rFonts w:ascii="Verdana" w:hAnsi="Verdana" w:cs="Tahoma"/>
          <w:sz w:val="20"/>
          <w:szCs w:val="20"/>
        </w:rPr>
        <w:t>ell’Avviso di manifestazione di interesse</w:t>
      </w:r>
      <w:r w:rsidR="004768DB">
        <w:rPr>
          <w:rFonts w:ascii="Verdana" w:hAnsi="Verdana"/>
          <w:sz w:val="20"/>
          <w:szCs w:val="20"/>
        </w:rPr>
        <w:t xml:space="preserve"> e, precisamente:</w:t>
      </w:r>
    </w:p>
    <w:p w:rsidR="004768DB" w:rsidRPr="00F14292" w:rsidRDefault="004768DB" w:rsidP="004768DB">
      <w:pPr>
        <w:spacing w:after="120" w:line="276" w:lineRule="auto"/>
        <w:jc w:val="both"/>
        <w:rPr>
          <w:rFonts w:ascii="Verdana" w:hAnsi="Verdana" w:cs="Tahoma"/>
          <w:iCs/>
          <w:sz w:val="20"/>
          <w:szCs w:val="20"/>
        </w:rPr>
      </w:pPr>
      <w:r>
        <w:rPr>
          <w:rFonts w:ascii="Verdana" w:hAnsi="Verdana" w:cs="Tahoma"/>
          <w:i/>
          <w:sz w:val="20"/>
          <w:szCs w:val="20"/>
        </w:rPr>
        <w:t xml:space="preserve">- </w:t>
      </w:r>
      <w:r w:rsidRPr="007A4DEA">
        <w:rPr>
          <w:rFonts w:ascii="Verdana" w:hAnsi="Verdana" w:cs="Tahoma"/>
          <w:i/>
          <w:sz w:val="20"/>
          <w:szCs w:val="20"/>
        </w:rPr>
        <w:t xml:space="preserve">Requisiti </w:t>
      </w:r>
      <w:r>
        <w:rPr>
          <w:rFonts w:ascii="Verdana" w:hAnsi="Verdana" w:cs="Tahoma"/>
          <w:i/>
          <w:sz w:val="20"/>
          <w:szCs w:val="20"/>
        </w:rPr>
        <w:t>di idoneità professionale</w:t>
      </w:r>
      <w:r w:rsidR="00F14292">
        <w:rPr>
          <w:rFonts w:ascii="Verdana" w:hAnsi="Verdana" w:cs="Tahoma"/>
          <w:sz w:val="20"/>
          <w:szCs w:val="20"/>
        </w:rPr>
        <w:t>, come da dichiarazione sostitutiva, resa ai sensi del d.P.R. n. 445/2000, attestante il relativo possesso;</w:t>
      </w:r>
    </w:p>
    <w:p w:rsidR="004768DB" w:rsidRPr="00F14292" w:rsidRDefault="004768DB" w:rsidP="004768DB">
      <w:pPr>
        <w:spacing w:after="120" w:line="276" w:lineRule="auto"/>
        <w:jc w:val="both"/>
        <w:rPr>
          <w:rFonts w:ascii="Verdana" w:hAnsi="Verdana" w:cs="Tahoma"/>
          <w:iCs/>
          <w:sz w:val="20"/>
          <w:szCs w:val="20"/>
        </w:rPr>
      </w:pPr>
      <w:r>
        <w:rPr>
          <w:rFonts w:ascii="Verdana" w:hAnsi="Verdana" w:cs="Tahoma"/>
          <w:i/>
          <w:sz w:val="20"/>
          <w:szCs w:val="20"/>
        </w:rPr>
        <w:t xml:space="preserve">- </w:t>
      </w:r>
      <w:r w:rsidRPr="007A4DEA">
        <w:rPr>
          <w:rFonts w:ascii="Verdana" w:hAnsi="Verdana" w:cs="Tahoma"/>
          <w:i/>
          <w:sz w:val="20"/>
          <w:szCs w:val="20"/>
        </w:rPr>
        <w:t xml:space="preserve">Requisiti </w:t>
      </w:r>
      <w:r>
        <w:rPr>
          <w:rFonts w:ascii="Verdana" w:hAnsi="Verdana" w:cs="Tahoma"/>
          <w:i/>
          <w:sz w:val="20"/>
          <w:szCs w:val="20"/>
        </w:rPr>
        <w:t>di capacità tecnica e professionale</w:t>
      </w:r>
      <w:r w:rsidR="00F14292">
        <w:rPr>
          <w:rFonts w:ascii="Verdana" w:hAnsi="Verdana" w:cs="Tahoma"/>
          <w:sz w:val="20"/>
          <w:szCs w:val="20"/>
        </w:rPr>
        <w:t>, come da dichiarazione sostitutiva, resa ai sensi del d.P.R. n. 445/2000, attestante il relativo possesso.</w:t>
      </w:r>
    </w:p>
    <w:p w:rsidR="00477602" w:rsidRDefault="00226538" w:rsidP="00DC10F2">
      <w:pPr>
        <w:pStyle w:val="Paragrafoelenco"/>
        <w:widowControl/>
        <w:suppressAutoHyphens/>
        <w:autoSpaceDE/>
        <w:autoSpaceDN/>
        <w:spacing w:before="0" w:after="120" w:line="276" w:lineRule="auto"/>
        <w:ind w:left="0" w:firstLine="0"/>
        <w:contextualSpacing/>
        <w:jc w:val="both"/>
        <w:rPr>
          <w:rFonts w:ascii="Verdana" w:hAnsi="Verdana" w:cs="Tahoma"/>
          <w:sz w:val="20"/>
          <w:szCs w:val="20"/>
        </w:rPr>
      </w:pPr>
      <w:r w:rsidRPr="00665243">
        <w:rPr>
          <w:rFonts w:ascii="Verdana" w:hAnsi="Verdana" w:cs="Tahoma"/>
          <w:sz w:val="20"/>
          <w:szCs w:val="20"/>
        </w:rPr>
        <w:t xml:space="preserve">Si </w:t>
      </w:r>
      <w:r w:rsidRPr="00665243">
        <w:rPr>
          <w:rFonts w:ascii="Verdana" w:hAnsi="Verdana" w:cs="Tahoma"/>
          <w:b/>
          <w:sz w:val="20"/>
          <w:szCs w:val="20"/>
        </w:rPr>
        <w:t>a</w:t>
      </w:r>
      <w:r w:rsidR="00477602" w:rsidRPr="00665243">
        <w:rPr>
          <w:rFonts w:ascii="Verdana" w:hAnsi="Verdana" w:cs="Tahoma"/>
          <w:b/>
          <w:sz w:val="20"/>
          <w:szCs w:val="20"/>
        </w:rPr>
        <w:t>llega</w:t>
      </w:r>
      <w:r w:rsidR="002B3A09" w:rsidRPr="00665243">
        <w:rPr>
          <w:rFonts w:ascii="Verdana" w:hAnsi="Verdana" w:cs="Tahoma"/>
          <w:sz w:val="20"/>
          <w:szCs w:val="20"/>
        </w:rPr>
        <w:t xml:space="preserve"> “Scheda F</w:t>
      </w:r>
      <w:r w:rsidR="00477602" w:rsidRPr="00665243">
        <w:rPr>
          <w:rFonts w:ascii="Verdana" w:hAnsi="Verdana" w:cs="Tahoma"/>
          <w:sz w:val="20"/>
          <w:szCs w:val="20"/>
        </w:rPr>
        <w:t>ornitore”</w:t>
      </w:r>
      <w:r w:rsidRPr="00665243">
        <w:rPr>
          <w:rFonts w:ascii="Verdana" w:hAnsi="Verdana" w:cs="Tahoma"/>
          <w:sz w:val="20"/>
          <w:szCs w:val="20"/>
        </w:rPr>
        <w:t>.</w:t>
      </w:r>
    </w:p>
    <w:p w:rsidR="002B3A09" w:rsidRPr="00665243" w:rsidRDefault="00793AA1" w:rsidP="007378D6">
      <w:pPr>
        <w:spacing w:after="120" w:line="276" w:lineRule="auto"/>
        <w:jc w:val="both"/>
        <w:rPr>
          <w:rFonts w:ascii="Verdana" w:hAnsi="Verdana"/>
          <w:sz w:val="20"/>
          <w:szCs w:val="20"/>
        </w:rPr>
      </w:pPr>
      <w:r w:rsidRPr="00665243">
        <w:rPr>
          <w:rFonts w:ascii="Verdana" w:hAnsi="Verdana"/>
          <w:sz w:val="20"/>
          <w:szCs w:val="20"/>
          <w:u w:val="single"/>
        </w:rPr>
        <w:t xml:space="preserve">In caso di </w:t>
      </w:r>
      <w:r w:rsidRPr="00665243">
        <w:rPr>
          <w:rFonts w:ascii="Verdana" w:hAnsi="Verdana"/>
          <w:i/>
          <w:sz w:val="20"/>
          <w:szCs w:val="20"/>
          <w:u w:val="single"/>
        </w:rPr>
        <w:t xml:space="preserve">Raggruppamento temporaneo di concorrenti </w:t>
      </w:r>
      <w:r w:rsidRPr="00665243">
        <w:rPr>
          <w:rFonts w:ascii="Verdana" w:hAnsi="Verdana"/>
          <w:sz w:val="20"/>
          <w:szCs w:val="20"/>
          <w:u w:val="single"/>
        </w:rPr>
        <w:t xml:space="preserve">o di </w:t>
      </w:r>
      <w:r w:rsidRPr="00665243">
        <w:rPr>
          <w:rFonts w:ascii="Verdana" w:hAnsi="Verdana"/>
          <w:i/>
          <w:sz w:val="20"/>
          <w:szCs w:val="20"/>
          <w:u w:val="single"/>
        </w:rPr>
        <w:t xml:space="preserve">Consorzio ordinario di concorrenti </w:t>
      </w:r>
      <w:r w:rsidRPr="00665243">
        <w:rPr>
          <w:rFonts w:ascii="Verdana" w:hAnsi="Verdana"/>
          <w:sz w:val="20"/>
          <w:szCs w:val="20"/>
          <w:u w:val="single"/>
        </w:rPr>
        <w:t xml:space="preserve">da costituirsi </w:t>
      </w:r>
      <w:r w:rsidR="00C46620" w:rsidRPr="00665243">
        <w:rPr>
          <w:rFonts w:ascii="Verdana" w:hAnsi="Verdana"/>
          <w:sz w:val="20"/>
          <w:szCs w:val="20"/>
        </w:rPr>
        <w:t>si chiede di produrre</w:t>
      </w:r>
      <w:r w:rsidRPr="00665243">
        <w:rPr>
          <w:rFonts w:ascii="Verdana" w:hAnsi="Verdana"/>
          <w:sz w:val="20"/>
          <w:szCs w:val="20"/>
        </w:rPr>
        <w:t xml:space="preserve"> l’elenco degli Operatori economici</w:t>
      </w:r>
      <w:r w:rsidR="00C46620" w:rsidRPr="00665243">
        <w:rPr>
          <w:rFonts w:ascii="Verdana" w:hAnsi="Verdana"/>
          <w:sz w:val="20"/>
          <w:szCs w:val="20"/>
        </w:rPr>
        <w:t xml:space="preserve"> partecipanti</w:t>
      </w:r>
      <w:r w:rsidRPr="00665243">
        <w:rPr>
          <w:rFonts w:ascii="Verdana" w:hAnsi="Verdana"/>
          <w:sz w:val="20"/>
          <w:szCs w:val="20"/>
        </w:rPr>
        <w:t xml:space="preserve"> indicando </w:t>
      </w:r>
      <w:r w:rsidRPr="00665243">
        <w:rPr>
          <w:rFonts w:ascii="Verdana" w:hAnsi="Verdana"/>
          <w:sz w:val="20"/>
          <w:szCs w:val="20"/>
        </w:rPr>
        <w:lastRenderedPageBreak/>
        <w:t>come prima in elenco la capogruppo/mandataria e a seguire tutte le mandanti.</w:t>
      </w:r>
    </w:p>
    <w:p w:rsidR="004845C2" w:rsidRPr="00665243" w:rsidRDefault="004845C2" w:rsidP="004845C2">
      <w:pPr>
        <w:spacing w:after="120" w:line="276" w:lineRule="auto"/>
        <w:jc w:val="both"/>
        <w:rPr>
          <w:rFonts w:ascii="Verdana" w:hAnsi="Verdana" w:cs="Tahoma"/>
          <w:sz w:val="20"/>
          <w:szCs w:val="20"/>
        </w:rPr>
      </w:pPr>
      <w:r w:rsidRPr="00665243">
        <w:rPr>
          <w:rFonts w:ascii="Verdana" w:hAnsi="Verdana" w:cs="Tahoma"/>
          <w:sz w:val="20"/>
          <w:szCs w:val="20"/>
        </w:rPr>
        <w:t>Data______________</w:t>
      </w:r>
    </w:p>
    <w:p w:rsidR="004845C2" w:rsidRPr="00665243" w:rsidRDefault="004845C2" w:rsidP="004845C2">
      <w:pPr>
        <w:spacing w:after="120" w:line="276" w:lineRule="auto"/>
        <w:contextualSpacing/>
        <w:jc w:val="both"/>
        <w:rPr>
          <w:rFonts w:ascii="Verdana" w:hAnsi="Verdana" w:cs="Tahoma"/>
          <w:sz w:val="20"/>
          <w:szCs w:val="20"/>
        </w:rPr>
      </w:pPr>
      <w:r w:rsidRPr="00665243">
        <w:rPr>
          <w:rFonts w:ascii="Verdana" w:hAnsi="Verdana" w:cs="Tahoma"/>
          <w:sz w:val="20"/>
          <w:szCs w:val="20"/>
        </w:rPr>
        <w:t>Firma_____________________________</w:t>
      </w:r>
    </w:p>
    <w:p w:rsidR="004845C2" w:rsidRDefault="004845C2" w:rsidP="007378D6">
      <w:pPr>
        <w:spacing w:after="120" w:line="276" w:lineRule="auto"/>
        <w:jc w:val="both"/>
        <w:rPr>
          <w:rFonts w:ascii="Verdana" w:hAnsi="Verdana" w:cs="Tahoma"/>
          <w:sz w:val="20"/>
          <w:szCs w:val="20"/>
        </w:rPr>
      </w:pPr>
      <w:r w:rsidRPr="00665243">
        <w:rPr>
          <w:rFonts w:ascii="Verdana" w:hAnsi="Verdana" w:cs="Tahoma"/>
          <w:sz w:val="20"/>
          <w:szCs w:val="20"/>
        </w:rPr>
        <w:t>(</w:t>
      </w:r>
      <w:r w:rsidRPr="00665243">
        <w:rPr>
          <w:rFonts w:ascii="Verdana" w:hAnsi="Verdana" w:cs="Tahoma"/>
          <w:i/>
          <w:sz w:val="20"/>
          <w:szCs w:val="20"/>
        </w:rPr>
        <w:t>da firmare digitalmente</w:t>
      </w:r>
      <w:r w:rsidRPr="00665243">
        <w:rPr>
          <w:rFonts w:ascii="Verdana" w:hAnsi="Verdana" w:cs="Tahoma"/>
          <w:sz w:val="20"/>
          <w:szCs w:val="20"/>
        </w:rPr>
        <w:t>)</w:t>
      </w:r>
    </w:p>
    <w:p w:rsidR="004768DB" w:rsidRPr="007C2671" w:rsidRDefault="004768DB" w:rsidP="004768DB">
      <w:pPr>
        <w:spacing w:after="120" w:line="276" w:lineRule="auto"/>
        <w:contextualSpacing/>
        <w:jc w:val="both"/>
        <w:rPr>
          <w:rFonts w:ascii="Verdana" w:hAnsi="Verdana" w:cs="Tahoma"/>
          <w:sz w:val="18"/>
          <w:szCs w:val="20"/>
        </w:rPr>
      </w:pPr>
      <w:r w:rsidRPr="007C2671">
        <w:rPr>
          <w:rFonts w:ascii="Verdana" w:hAnsi="Verdana" w:cs="Tahoma"/>
          <w:sz w:val="18"/>
          <w:szCs w:val="20"/>
        </w:rPr>
        <w:t xml:space="preserve">Esente da autentica di firma ai sensi dell’art. 3, comma 10, Legge </w:t>
      </w:r>
      <w:smartTag w:uri="urn:schemas-microsoft-com:office:smarttags" w:element="date">
        <w:smartTagPr>
          <w:attr w:name="Year" w:val="1997"/>
          <w:attr w:name="Day" w:val="15"/>
          <w:attr w:name="Month" w:val="05"/>
          <w:attr w:name="ls" w:val="trans"/>
        </w:smartTagPr>
        <w:r w:rsidRPr="007C2671">
          <w:rPr>
            <w:rFonts w:ascii="Verdana" w:hAnsi="Verdana" w:cs="Tahoma"/>
            <w:sz w:val="18"/>
            <w:szCs w:val="20"/>
          </w:rPr>
          <w:t>15.05.1997</w:t>
        </w:r>
      </w:smartTag>
      <w:r w:rsidRPr="007C2671">
        <w:rPr>
          <w:rFonts w:ascii="Verdana" w:hAnsi="Verdana" w:cs="Tahoma"/>
          <w:sz w:val="18"/>
          <w:szCs w:val="20"/>
        </w:rPr>
        <w:t xml:space="preserve"> n. 127.</w:t>
      </w:r>
    </w:p>
    <w:p w:rsidR="004768DB" w:rsidRPr="007C2671" w:rsidRDefault="004768DB" w:rsidP="004768DB">
      <w:pPr>
        <w:spacing w:after="120" w:line="276" w:lineRule="auto"/>
        <w:contextualSpacing/>
        <w:jc w:val="both"/>
        <w:rPr>
          <w:rFonts w:ascii="Verdana" w:hAnsi="Verdana" w:cs="Tahoma"/>
          <w:sz w:val="18"/>
          <w:szCs w:val="20"/>
        </w:rPr>
      </w:pPr>
      <w:r w:rsidRPr="007C2671">
        <w:rPr>
          <w:rFonts w:ascii="Verdana" w:hAnsi="Verdana" w:cs="Tahoma"/>
          <w:sz w:val="18"/>
          <w:szCs w:val="20"/>
        </w:rPr>
        <w:t xml:space="preserve">Esente da imposta di bollo ai sensi dell’art. 14 </w:t>
      </w:r>
      <w:proofErr w:type="spellStart"/>
      <w:r w:rsidRPr="007C2671">
        <w:rPr>
          <w:rFonts w:ascii="Verdana" w:hAnsi="Verdana" w:cs="Tahoma"/>
          <w:sz w:val="18"/>
          <w:szCs w:val="20"/>
        </w:rPr>
        <w:t>tab</w:t>
      </w:r>
      <w:proofErr w:type="spellEnd"/>
      <w:r w:rsidRPr="007C2671">
        <w:rPr>
          <w:rFonts w:ascii="Verdana" w:hAnsi="Verdana" w:cs="Tahoma"/>
          <w:sz w:val="18"/>
          <w:szCs w:val="20"/>
        </w:rPr>
        <w:t>. B) D.P.R. 642/197.</w:t>
      </w:r>
    </w:p>
    <w:p w:rsidR="004768DB" w:rsidRPr="00665243" w:rsidRDefault="004768DB" w:rsidP="007378D6">
      <w:pPr>
        <w:spacing w:after="120" w:line="276" w:lineRule="auto"/>
        <w:jc w:val="both"/>
        <w:rPr>
          <w:rFonts w:ascii="Verdana" w:hAnsi="Verdana" w:cs="Tahoma"/>
          <w:sz w:val="20"/>
          <w:szCs w:val="20"/>
        </w:rPr>
      </w:pPr>
    </w:p>
    <w:sectPr w:rsidR="004768DB" w:rsidRPr="00665243" w:rsidSect="00D704EB">
      <w:footerReference w:type="default" r:id="rId7"/>
      <w:pgSz w:w="11900" w:h="16840"/>
      <w:pgMar w:top="1560" w:right="1410" w:bottom="1560" w:left="1276" w:header="0" w:footer="78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B0664" w:rsidRDefault="00BB0664" w:rsidP="00740BB0">
      <w:r>
        <w:separator/>
      </w:r>
    </w:p>
  </w:endnote>
  <w:endnote w:type="continuationSeparator" w:id="0">
    <w:p w:rsidR="00BB0664" w:rsidRDefault="00BB0664" w:rsidP="00740B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ew Aster LT Std">
    <w:altName w:val="Cambria"/>
    <w:charset w:val="00"/>
    <w:family w:val="roman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B2C00" w:rsidRDefault="00ED3FD2">
    <w:pPr>
      <w:pStyle w:val="Corpodeltesto"/>
      <w:spacing w:line="14" w:lineRule="auto"/>
      <w:rPr>
        <w:sz w:val="20"/>
      </w:rPr>
    </w:pPr>
    <w:r w:rsidRPr="00740BB0"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3703320</wp:posOffset>
              </wp:positionH>
              <wp:positionV relativeFrom="page">
                <wp:posOffset>10056495</wp:posOffset>
              </wp:positionV>
              <wp:extent cx="152400" cy="19431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24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B2C00" w:rsidRPr="00596E51" w:rsidRDefault="00CB2C00">
                          <w:pPr>
                            <w:spacing w:before="10"/>
                            <w:ind w:left="60"/>
                            <w:rPr>
                              <w:rFonts w:ascii="Verdana" w:hAnsi="Verdana"/>
                              <w:sz w:val="18"/>
                              <w:szCs w:val="18"/>
                            </w:rPr>
                          </w:pPr>
                          <w:r w:rsidRPr="00596E51">
                            <w:rPr>
                              <w:rFonts w:ascii="Verdana" w:hAnsi="Verdana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596E51">
                            <w:rPr>
                              <w:rFonts w:ascii="Verdana" w:hAnsi="Verdana"/>
                              <w:w w:val="99"/>
                              <w:sz w:val="18"/>
                              <w:szCs w:val="18"/>
                            </w:rPr>
                            <w:instrText xml:space="preserve"> PAGE </w:instrText>
                          </w:r>
                          <w:r w:rsidRPr="00596E51">
                            <w:rPr>
                              <w:rFonts w:ascii="Verdana" w:hAnsi="Verdana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6F5432">
                            <w:rPr>
                              <w:rFonts w:ascii="Verdana" w:hAnsi="Verdana"/>
                              <w:noProof/>
                              <w:w w:val="99"/>
                              <w:sz w:val="18"/>
                              <w:szCs w:val="18"/>
                            </w:rPr>
                            <w:t>2</w:t>
                          </w:r>
                          <w:r w:rsidRPr="00596E51">
                            <w:rPr>
                              <w:rFonts w:ascii="Verdana" w:hAnsi="Verdana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91.6pt;margin-top:791.85pt;width:12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" filled="f" stroked="f">
              <v:textbox inset="0,0,0,0">
                <w:txbxContent>
                  <w:p w:rsidR="00CB2C00" w:rsidRPr="00596E51" w:rsidRDefault="00CB2C00">
                    <w:pPr>
                      <w:spacing w:before="10"/>
                      <w:ind w:left="60"/>
                      <w:rPr>
                        <w:rFonts w:ascii="Verdana" w:hAnsi="Verdana"/>
                        <w:sz w:val="18"/>
                        <w:szCs w:val="18"/>
                      </w:rPr>
                    </w:pPr>
                    <w:r w:rsidRPr="00596E51">
                      <w:rPr>
                        <w:rFonts w:ascii="Verdana" w:hAnsi="Verdana"/>
                        <w:sz w:val="18"/>
                        <w:szCs w:val="18"/>
                      </w:rPr>
                      <w:fldChar w:fldCharType="begin"/>
                    </w:r>
                    <w:r w:rsidRPr="00596E51">
                      <w:rPr>
                        <w:rFonts w:ascii="Verdana" w:hAnsi="Verdana"/>
                        <w:w w:val="99"/>
                        <w:sz w:val="18"/>
                        <w:szCs w:val="18"/>
                      </w:rPr>
                      <w:instrText xml:space="preserve"> PAGE </w:instrText>
                    </w:r>
                    <w:r w:rsidRPr="00596E51">
                      <w:rPr>
                        <w:rFonts w:ascii="Verdana" w:hAnsi="Verdana"/>
                        <w:sz w:val="18"/>
                        <w:szCs w:val="18"/>
                      </w:rPr>
                      <w:fldChar w:fldCharType="separate"/>
                    </w:r>
                    <w:r w:rsidR="006F5432">
                      <w:rPr>
                        <w:rFonts w:ascii="Verdana" w:hAnsi="Verdana"/>
                        <w:noProof/>
                        <w:w w:val="99"/>
                        <w:sz w:val="18"/>
                        <w:szCs w:val="18"/>
                      </w:rPr>
                      <w:t>2</w:t>
                    </w:r>
                    <w:r w:rsidRPr="00596E51">
                      <w:rPr>
                        <w:rFonts w:ascii="Verdana" w:hAnsi="Verdana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B0664" w:rsidRDefault="00BB0664" w:rsidP="00740BB0">
      <w:r>
        <w:separator/>
      </w:r>
    </w:p>
  </w:footnote>
  <w:footnote w:type="continuationSeparator" w:id="0">
    <w:p w:rsidR="00BB0664" w:rsidRDefault="00BB0664" w:rsidP="00740B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743ED6"/>
    <w:multiLevelType w:val="hybridMultilevel"/>
    <w:tmpl w:val="9BF827E6"/>
    <w:lvl w:ilvl="0" w:tplc="806C4B3C">
      <w:numFmt w:val="bullet"/>
      <w:lvlText w:val="–"/>
      <w:lvlJc w:val="left"/>
      <w:pPr>
        <w:ind w:left="397" w:hanging="284"/>
      </w:pPr>
      <w:rPr>
        <w:rFonts w:ascii="New Aster LT Std" w:eastAsia="New Aster LT Std" w:hAnsi="New Aster LT Std" w:cs="New Aster LT Std" w:hint="default"/>
        <w:b w:val="0"/>
        <w:bCs w:val="0"/>
        <w:i w:val="0"/>
        <w:iCs w:val="0"/>
        <w:w w:val="100"/>
        <w:sz w:val="19"/>
        <w:szCs w:val="19"/>
        <w:lang w:val="it-IT" w:eastAsia="en-US" w:bidi="ar-SA"/>
      </w:rPr>
    </w:lvl>
    <w:lvl w:ilvl="1" w:tplc="E50CC24E">
      <w:start w:val="1"/>
      <w:numFmt w:val="bullet"/>
      <w:lvlText w:val=""/>
      <w:lvlJc w:val="left"/>
      <w:pPr>
        <w:ind w:left="607" w:hanging="154"/>
      </w:pPr>
      <w:rPr>
        <w:rFonts w:ascii="Symbol" w:hAnsi="Symbol" w:hint="default"/>
        <w:b w:val="0"/>
        <w:bCs w:val="0"/>
        <w:i w:val="0"/>
        <w:iCs w:val="0"/>
        <w:w w:val="100"/>
        <w:sz w:val="19"/>
        <w:szCs w:val="19"/>
        <w:lang w:val="it-IT" w:eastAsia="en-US" w:bidi="ar-SA"/>
      </w:rPr>
    </w:lvl>
    <w:lvl w:ilvl="2" w:tplc="3E5CC6AC">
      <w:numFmt w:val="bullet"/>
      <w:lvlText w:val="•"/>
      <w:lvlJc w:val="left"/>
      <w:pPr>
        <w:ind w:left="640" w:hanging="154"/>
      </w:pPr>
      <w:rPr>
        <w:rFonts w:hint="default"/>
        <w:lang w:val="it-IT" w:eastAsia="en-US" w:bidi="ar-SA"/>
      </w:rPr>
    </w:lvl>
    <w:lvl w:ilvl="3" w:tplc="57585E60">
      <w:numFmt w:val="bullet"/>
      <w:lvlText w:val="•"/>
      <w:lvlJc w:val="left"/>
      <w:pPr>
        <w:ind w:left="680" w:hanging="154"/>
      </w:pPr>
      <w:rPr>
        <w:rFonts w:hint="default"/>
        <w:lang w:val="it-IT" w:eastAsia="en-US" w:bidi="ar-SA"/>
      </w:rPr>
    </w:lvl>
    <w:lvl w:ilvl="4" w:tplc="19BCBB38">
      <w:numFmt w:val="bullet"/>
      <w:lvlText w:val="•"/>
      <w:lvlJc w:val="left"/>
      <w:pPr>
        <w:ind w:left="800" w:hanging="154"/>
      </w:pPr>
      <w:rPr>
        <w:rFonts w:hint="default"/>
        <w:lang w:val="it-IT" w:eastAsia="en-US" w:bidi="ar-SA"/>
      </w:rPr>
    </w:lvl>
    <w:lvl w:ilvl="5" w:tplc="E576A03E">
      <w:numFmt w:val="bullet"/>
      <w:lvlText w:val="•"/>
      <w:lvlJc w:val="left"/>
      <w:pPr>
        <w:ind w:left="820" w:hanging="154"/>
      </w:pPr>
      <w:rPr>
        <w:rFonts w:hint="default"/>
        <w:lang w:val="it-IT" w:eastAsia="en-US" w:bidi="ar-SA"/>
      </w:rPr>
    </w:lvl>
    <w:lvl w:ilvl="6" w:tplc="121E8F10">
      <w:numFmt w:val="bullet"/>
      <w:lvlText w:val="•"/>
      <w:lvlJc w:val="left"/>
      <w:pPr>
        <w:ind w:left="840" w:hanging="154"/>
      </w:pPr>
      <w:rPr>
        <w:rFonts w:hint="default"/>
        <w:lang w:val="it-IT" w:eastAsia="en-US" w:bidi="ar-SA"/>
      </w:rPr>
    </w:lvl>
    <w:lvl w:ilvl="7" w:tplc="CA9430EE">
      <w:numFmt w:val="bullet"/>
      <w:lvlText w:val="•"/>
      <w:lvlJc w:val="left"/>
      <w:pPr>
        <w:ind w:left="860" w:hanging="154"/>
      </w:pPr>
      <w:rPr>
        <w:rFonts w:hint="default"/>
        <w:lang w:val="it-IT" w:eastAsia="en-US" w:bidi="ar-SA"/>
      </w:rPr>
    </w:lvl>
    <w:lvl w:ilvl="8" w:tplc="9F70F576">
      <w:numFmt w:val="bullet"/>
      <w:lvlText w:val="•"/>
      <w:lvlJc w:val="left"/>
      <w:pPr>
        <w:ind w:left="3112" w:hanging="154"/>
      </w:pPr>
      <w:rPr>
        <w:rFonts w:hint="default"/>
        <w:lang w:val="it-IT" w:eastAsia="en-US" w:bidi="ar-SA"/>
      </w:rPr>
    </w:lvl>
  </w:abstractNum>
  <w:abstractNum w:abstractNumId="1" w15:restartNumberingAfterBreak="0">
    <w:nsid w:val="0A3D6CB9"/>
    <w:multiLevelType w:val="multilevel"/>
    <w:tmpl w:val="08B8CC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3E685A61"/>
    <w:multiLevelType w:val="hybridMultilevel"/>
    <w:tmpl w:val="433A5C96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D05DF"/>
    <w:multiLevelType w:val="hybridMultilevel"/>
    <w:tmpl w:val="FADEBE06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425FC7"/>
    <w:multiLevelType w:val="hybridMultilevel"/>
    <w:tmpl w:val="EC644FAC"/>
    <w:lvl w:ilvl="0" w:tplc="5ECA0898">
      <w:numFmt w:val="bullet"/>
      <w:lvlText w:val="-"/>
      <w:lvlJc w:val="left"/>
      <w:pPr>
        <w:ind w:left="464" w:hanging="360"/>
      </w:pPr>
      <w:rPr>
        <w:rFonts w:ascii="Verdana" w:eastAsia="Arial" w:hAnsi="Verdana" w:cs="Arial" w:hint="default"/>
      </w:rPr>
    </w:lvl>
    <w:lvl w:ilvl="1" w:tplc="04100003" w:tentative="1">
      <w:start w:val="1"/>
      <w:numFmt w:val="bullet"/>
      <w:lvlText w:val="o"/>
      <w:lvlJc w:val="left"/>
      <w:pPr>
        <w:ind w:left="118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0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2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4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6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8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0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24" w:hanging="360"/>
      </w:pPr>
      <w:rPr>
        <w:rFonts w:ascii="Wingdings" w:hAnsi="Wingdings" w:hint="default"/>
      </w:rPr>
    </w:lvl>
  </w:abstractNum>
  <w:abstractNum w:abstractNumId="5" w15:restartNumberingAfterBreak="0">
    <w:nsid w:val="5366373F"/>
    <w:multiLevelType w:val="hybridMultilevel"/>
    <w:tmpl w:val="364A046C"/>
    <w:lvl w:ilvl="0" w:tplc="238279DC">
      <w:start w:val="1"/>
      <w:numFmt w:val="decimal"/>
      <w:lvlText w:val="%1."/>
      <w:lvlJc w:val="left"/>
      <w:pPr>
        <w:ind w:left="817" w:hanging="356"/>
      </w:pPr>
      <w:rPr>
        <w:rFonts w:ascii="Arial" w:eastAsia="Arial" w:hAnsi="Arial" w:cs="Arial" w:hint="default"/>
        <w:spacing w:val="-1"/>
        <w:w w:val="100"/>
        <w:sz w:val="22"/>
        <w:szCs w:val="22"/>
        <w:lang w:val="it-IT" w:eastAsia="en-US" w:bidi="ar-SA"/>
      </w:rPr>
    </w:lvl>
    <w:lvl w:ilvl="1" w:tplc="65AE42CA">
      <w:numFmt w:val="bullet"/>
      <w:lvlText w:val="•"/>
      <w:lvlJc w:val="left"/>
      <w:pPr>
        <w:ind w:left="1762" w:hanging="356"/>
      </w:pPr>
      <w:rPr>
        <w:rFonts w:hint="default"/>
        <w:lang w:val="it-IT" w:eastAsia="en-US" w:bidi="ar-SA"/>
      </w:rPr>
    </w:lvl>
    <w:lvl w:ilvl="2" w:tplc="955A00DC">
      <w:numFmt w:val="bullet"/>
      <w:lvlText w:val="•"/>
      <w:lvlJc w:val="left"/>
      <w:pPr>
        <w:ind w:left="2704" w:hanging="356"/>
      </w:pPr>
      <w:rPr>
        <w:rFonts w:hint="default"/>
        <w:lang w:val="it-IT" w:eastAsia="en-US" w:bidi="ar-SA"/>
      </w:rPr>
    </w:lvl>
    <w:lvl w:ilvl="3" w:tplc="5F1042DE">
      <w:numFmt w:val="bullet"/>
      <w:lvlText w:val="•"/>
      <w:lvlJc w:val="left"/>
      <w:pPr>
        <w:ind w:left="3646" w:hanging="356"/>
      </w:pPr>
      <w:rPr>
        <w:rFonts w:hint="default"/>
        <w:lang w:val="it-IT" w:eastAsia="en-US" w:bidi="ar-SA"/>
      </w:rPr>
    </w:lvl>
    <w:lvl w:ilvl="4" w:tplc="B672D4DE">
      <w:numFmt w:val="bullet"/>
      <w:lvlText w:val="•"/>
      <w:lvlJc w:val="left"/>
      <w:pPr>
        <w:ind w:left="4588" w:hanging="356"/>
      </w:pPr>
      <w:rPr>
        <w:rFonts w:hint="default"/>
        <w:lang w:val="it-IT" w:eastAsia="en-US" w:bidi="ar-SA"/>
      </w:rPr>
    </w:lvl>
    <w:lvl w:ilvl="5" w:tplc="F11C516C">
      <w:numFmt w:val="bullet"/>
      <w:lvlText w:val="•"/>
      <w:lvlJc w:val="left"/>
      <w:pPr>
        <w:ind w:left="5530" w:hanging="356"/>
      </w:pPr>
      <w:rPr>
        <w:rFonts w:hint="default"/>
        <w:lang w:val="it-IT" w:eastAsia="en-US" w:bidi="ar-SA"/>
      </w:rPr>
    </w:lvl>
    <w:lvl w:ilvl="6" w:tplc="35B81E1A">
      <w:numFmt w:val="bullet"/>
      <w:lvlText w:val="•"/>
      <w:lvlJc w:val="left"/>
      <w:pPr>
        <w:ind w:left="6472" w:hanging="356"/>
      </w:pPr>
      <w:rPr>
        <w:rFonts w:hint="default"/>
        <w:lang w:val="it-IT" w:eastAsia="en-US" w:bidi="ar-SA"/>
      </w:rPr>
    </w:lvl>
    <w:lvl w:ilvl="7" w:tplc="167E251E">
      <w:numFmt w:val="bullet"/>
      <w:lvlText w:val="•"/>
      <w:lvlJc w:val="left"/>
      <w:pPr>
        <w:ind w:left="7414" w:hanging="356"/>
      </w:pPr>
      <w:rPr>
        <w:rFonts w:hint="default"/>
        <w:lang w:val="it-IT" w:eastAsia="en-US" w:bidi="ar-SA"/>
      </w:rPr>
    </w:lvl>
    <w:lvl w:ilvl="8" w:tplc="7C6A7B10">
      <w:numFmt w:val="bullet"/>
      <w:lvlText w:val="•"/>
      <w:lvlJc w:val="left"/>
      <w:pPr>
        <w:ind w:left="8356" w:hanging="356"/>
      </w:pPr>
      <w:rPr>
        <w:rFonts w:hint="default"/>
        <w:lang w:val="it-IT" w:eastAsia="en-US" w:bidi="ar-SA"/>
      </w:rPr>
    </w:lvl>
  </w:abstractNum>
  <w:abstractNum w:abstractNumId="6" w15:restartNumberingAfterBreak="0">
    <w:nsid w:val="60AC68F0"/>
    <w:multiLevelType w:val="hybridMultilevel"/>
    <w:tmpl w:val="18FE06F6"/>
    <w:lvl w:ilvl="0" w:tplc="5ECA0898">
      <w:numFmt w:val="bullet"/>
      <w:lvlText w:val="-"/>
      <w:lvlJc w:val="left"/>
      <w:pPr>
        <w:ind w:left="104" w:hanging="360"/>
      </w:pPr>
      <w:rPr>
        <w:rFonts w:ascii="Verdana" w:eastAsia="Arial" w:hAnsi="Verdana" w:cs="Aria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3EE7D43"/>
    <w:multiLevelType w:val="hybridMultilevel"/>
    <w:tmpl w:val="B43003D0"/>
    <w:lvl w:ilvl="0" w:tplc="E50CC24E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0B0BA8"/>
    <w:multiLevelType w:val="hybridMultilevel"/>
    <w:tmpl w:val="364A046C"/>
    <w:lvl w:ilvl="0" w:tplc="238279DC">
      <w:start w:val="1"/>
      <w:numFmt w:val="decimal"/>
      <w:lvlText w:val="%1."/>
      <w:lvlJc w:val="left"/>
      <w:pPr>
        <w:ind w:left="817" w:hanging="356"/>
      </w:pPr>
      <w:rPr>
        <w:rFonts w:ascii="Arial" w:eastAsia="Arial" w:hAnsi="Arial" w:cs="Arial" w:hint="default"/>
        <w:spacing w:val="-1"/>
        <w:w w:val="100"/>
        <w:sz w:val="22"/>
        <w:szCs w:val="22"/>
        <w:lang w:val="it-IT" w:eastAsia="en-US" w:bidi="ar-SA"/>
      </w:rPr>
    </w:lvl>
    <w:lvl w:ilvl="1" w:tplc="65AE42CA">
      <w:numFmt w:val="bullet"/>
      <w:lvlText w:val="•"/>
      <w:lvlJc w:val="left"/>
      <w:pPr>
        <w:ind w:left="1762" w:hanging="356"/>
      </w:pPr>
      <w:rPr>
        <w:rFonts w:hint="default"/>
        <w:lang w:val="it-IT" w:eastAsia="en-US" w:bidi="ar-SA"/>
      </w:rPr>
    </w:lvl>
    <w:lvl w:ilvl="2" w:tplc="955A00DC">
      <w:numFmt w:val="bullet"/>
      <w:lvlText w:val="•"/>
      <w:lvlJc w:val="left"/>
      <w:pPr>
        <w:ind w:left="2704" w:hanging="356"/>
      </w:pPr>
      <w:rPr>
        <w:rFonts w:hint="default"/>
        <w:lang w:val="it-IT" w:eastAsia="en-US" w:bidi="ar-SA"/>
      </w:rPr>
    </w:lvl>
    <w:lvl w:ilvl="3" w:tplc="5F1042DE">
      <w:numFmt w:val="bullet"/>
      <w:lvlText w:val="•"/>
      <w:lvlJc w:val="left"/>
      <w:pPr>
        <w:ind w:left="3646" w:hanging="356"/>
      </w:pPr>
      <w:rPr>
        <w:rFonts w:hint="default"/>
        <w:lang w:val="it-IT" w:eastAsia="en-US" w:bidi="ar-SA"/>
      </w:rPr>
    </w:lvl>
    <w:lvl w:ilvl="4" w:tplc="B672D4DE">
      <w:numFmt w:val="bullet"/>
      <w:lvlText w:val="•"/>
      <w:lvlJc w:val="left"/>
      <w:pPr>
        <w:ind w:left="4588" w:hanging="356"/>
      </w:pPr>
      <w:rPr>
        <w:rFonts w:hint="default"/>
        <w:lang w:val="it-IT" w:eastAsia="en-US" w:bidi="ar-SA"/>
      </w:rPr>
    </w:lvl>
    <w:lvl w:ilvl="5" w:tplc="F11C516C">
      <w:numFmt w:val="bullet"/>
      <w:lvlText w:val="•"/>
      <w:lvlJc w:val="left"/>
      <w:pPr>
        <w:ind w:left="5530" w:hanging="356"/>
      </w:pPr>
      <w:rPr>
        <w:rFonts w:hint="default"/>
        <w:lang w:val="it-IT" w:eastAsia="en-US" w:bidi="ar-SA"/>
      </w:rPr>
    </w:lvl>
    <w:lvl w:ilvl="6" w:tplc="35B81E1A">
      <w:numFmt w:val="bullet"/>
      <w:lvlText w:val="•"/>
      <w:lvlJc w:val="left"/>
      <w:pPr>
        <w:ind w:left="6472" w:hanging="356"/>
      </w:pPr>
      <w:rPr>
        <w:rFonts w:hint="default"/>
        <w:lang w:val="it-IT" w:eastAsia="en-US" w:bidi="ar-SA"/>
      </w:rPr>
    </w:lvl>
    <w:lvl w:ilvl="7" w:tplc="167E251E">
      <w:numFmt w:val="bullet"/>
      <w:lvlText w:val="•"/>
      <w:lvlJc w:val="left"/>
      <w:pPr>
        <w:ind w:left="7414" w:hanging="356"/>
      </w:pPr>
      <w:rPr>
        <w:rFonts w:hint="default"/>
        <w:lang w:val="it-IT" w:eastAsia="en-US" w:bidi="ar-SA"/>
      </w:rPr>
    </w:lvl>
    <w:lvl w:ilvl="8" w:tplc="7C6A7B10">
      <w:numFmt w:val="bullet"/>
      <w:lvlText w:val="•"/>
      <w:lvlJc w:val="left"/>
      <w:pPr>
        <w:ind w:left="8356" w:hanging="356"/>
      </w:pPr>
      <w:rPr>
        <w:rFonts w:hint="default"/>
        <w:lang w:val="it-IT" w:eastAsia="en-US" w:bidi="ar-SA"/>
      </w:rPr>
    </w:lvl>
  </w:abstractNum>
  <w:abstractNum w:abstractNumId="9" w15:restartNumberingAfterBreak="0">
    <w:nsid w:val="78965823"/>
    <w:multiLevelType w:val="hybridMultilevel"/>
    <w:tmpl w:val="1EF049B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1E49AE"/>
    <w:multiLevelType w:val="hybridMultilevel"/>
    <w:tmpl w:val="2AE84AD6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3A6579"/>
    <w:multiLevelType w:val="hybridMultilevel"/>
    <w:tmpl w:val="455424B6"/>
    <w:lvl w:ilvl="0" w:tplc="E50CC24E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8"/>
  </w:num>
  <w:num w:numId="5">
    <w:abstractNumId w:val="9"/>
  </w:num>
  <w:num w:numId="6">
    <w:abstractNumId w:val="1"/>
  </w:num>
  <w:num w:numId="7">
    <w:abstractNumId w:val="7"/>
  </w:num>
  <w:num w:numId="8">
    <w:abstractNumId w:val="0"/>
  </w:num>
  <w:num w:numId="9">
    <w:abstractNumId w:val="11"/>
  </w:num>
  <w:num w:numId="10">
    <w:abstractNumId w:val="10"/>
  </w:num>
  <w:num w:numId="11">
    <w:abstractNumId w:val="3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3379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BB0"/>
    <w:rsid w:val="0001631F"/>
    <w:rsid w:val="000406F1"/>
    <w:rsid w:val="00043956"/>
    <w:rsid w:val="00054DDC"/>
    <w:rsid w:val="0006760C"/>
    <w:rsid w:val="00076D92"/>
    <w:rsid w:val="000A502D"/>
    <w:rsid w:val="000B1B86"/>
    <w:rsid w:val="000B1E3E"/>
    <w:rsid w:val="000C07DA"/>
    <w:rsid w:val="000D00BC"/>
    <w:rsid w:val="000D1BFA"/>
    <w:rsid w:val="000E19AF"/>
    <w:rsid w:val="000E77BE"/>
    <w:rsid w:val="00100F3C"/>
    <w:rsid w:val="0011728A"/>
    <w:rsid w:val="001176CB"/>
    <w:rsid w:val="00137231"/>
    <w:rsid w:val="00140ABF"/>
    <w:rsid w:val="0015320D"/>
    <w:rsid w:val="00181D6E"/>
    <w:rsid w:val="00184C59"/>
    <w:rsid w:val="001859E6"/>
    <w:rsid w:val="001A76A5"/>
    <w:rsid w:val="001B01C9"/>
    <w:rsid w:val="001D2E82"/>
    <w:rsid w:val="001D394D"/>
    <w:rsid w:val="001D6C63"/>
    <w:rsid w:val="001D7219"/>
    <w:rsid w:val="001E42F8"/>
    <w:rsid w:val="001E7A88"/>
    <w:rsid w:val="001F2243"/>
    <w:rsid w:val="001F4A7A"/>
    <w:rsid w:val="002125CD"/>
    <w:rsid w:val="00226538"/>
    <w:rsid w:val="002327DD"/>
    <w:rsid w:val="00234871"/>
    <w:rsid w:val="00234B3C"/>
    <w:rsid w:val="0024200C"/>
    <w:rsid w:val="00252211"/>
    <w:rsid w:val="00257E06"/>
    <w:rsid w:val="002B29AB"/>
    <w:rsid w:val="002B3A09"/>
    <w:rsid w:val="002C6F75"/>
    <w:rsid w:val="002E5C0A"/>
    <w:rsid w:val="002F3343"/>
    <w:rsid w:val="002F38A8"/>
    <w:rsid w:val="003122CB"/>
    <w:rsid w:val="00315202"/>
    <w:rsid w:val="00324D07"/>
    <w:rsid w:val="003941A0"/>
    <w:rsid w:val="003C779D"/>
    <w:rsid w:val="003E257E"/>
    <w:rsid w:val="00401B76"/>
    <w:rsid w:val="00410108"/>
    <w:rsid w:val="00410D2E"/>
    <w:rsid w:val="00421841"/>
    <w:rsid w:val="004350F6"/>
    <w:rsid w:val="004445C1"/>
    <w:rsid w:val="004446C0"/>
    <w:rsid w:val="00455828"/>
    <w:rsid w:val="0046517B"/>
    <w:rsid w:val="004768DB"/>
    <w:rsid w:val="00477602"/>
    <w:rsid w:val="00482F9C"/>
    <w:rsid w:val="004845C2"/>
    <w:rsid w:val="00485C0C"/>
    <w:rsid w:val="004C63CD"/>
    <w:rsid w:val="004D2263"/>
    <w:rsid w:val="004F2CC1"/>
    <w:rsid w:val="004F4532"/>
    <w:rsid w:val="00503FB0"/>
    <w:rsid w:val="00524A27"/>
    <w:rsid w:val="0053141E"/>
    <w:rsid w:val="00546094"/>
    <w:rsid w:val="00584631"/>
    <w:rsid w:val="00586489"/>
    <w:rsid w:val="00596E51"/>
    <w:rsid w:val="00597CC3"/>
    <w:rsid w:val="005B09AF"/>
    <w:rsid w:val="005E0717"/>
    <w:rsid w:val="00600215"/>
    <w:rsid w:val="006335C8"/>
    <w:rsid w:val="00651444"/>
    <w:rsid w:val="00654D97"/>
    <w:rsid w:val="006551F6"/>
    <w:rsid w:val="00656FC4"/>
    <w:rsid w:val="00665243"/>
    <w:rsid w:val="00681859"/>
    <w:rsid w:val="00681EEE"/>
    <w:rsid w:val="00687C10"/>
    <w:rsid w:val="006923AE"/>
    <w:rsid w:val="006A0F4C"/>
    <w:rsid w:val="006A1BF8"/>
    <w:rsid w:val="006B2364"/>
    <w:rsid w:val="006B7050"/>
    <w:rsid w:val="006C731C"/>
    <w:rsid w:val="006F5432"/>
    <w:rsid w:val="006F6251"/>
    <w:rsid w:val="007265BC"/>
    <w:rsid w:val="007378D6"/>
    <w:rsid w:val="00740BB0"/>
    <w:rsid w:val="007705AC"/>
    <w:rsid w:val="00793575"/>
    <w:rsid w:val="00793AA1"/>
    <w:rsid w:val="007A4DEA"/>
    <w:rsid w:val="007A61C5"/>
    <w:rsid w:val="007A7F3F"/>
    <w:rsid w:val="007C2671"/>
    <w:rsid w:val="007C6404"/>
    <w:rsid w:val="007E1640"/>
    <w:rsid w:val="007F346E"/>
    <w:rsid w:val="00831D1C"/>
    <w:rsid w:val="00832646"/>
    <w:rsid w:val="00841802"/>
    <w:rsid w:val="00850358"/>
    <w:rsid w:val="00857697"/>
    <w:rsid w:val="008642C5"/>
    <w:rsid w:val="00891D67"/>
    <w:rsid w:val="008D3893"/>
    <w:rsid w:val="008D568B"/>
    <w:rsid w:val="009009DF"/>
    <w:rsid w:val="00903083"/>
    <w:rsid w:val="00905C06"/>
    <w:rsid w:val="009130F4"/>
    <w:rsid w:val="00956E01"/>
    <w:rsid w:val="00967D87"/>
    <w:rsid w:val="00974F2B"/>
    <w:rsid w:val="009A11CB"/>
    <w:rsid w:val="009F1CFC"/>
    <w:rsid w:val="009F3552"/>
    <w:rsid w:val="00A0075C"/>
    <w:rsid w:val="00A0583C"/>
    <w:rsid w:val="00A23389"/>
    <w:rsid w:val="00A25D9A"/>
    <w:rsid w:val="00A40913"/>
    <w:rsid w:val="00A725B0"/>
    <w:rsid w:val="00A7769E"/>
    <w:rsid w:val="00A80960"/>
    <w:rsid w:val="00A90ACA"/>
    <w:rsid w:val="00A94289"/>
    <w:rsid w:val="00A94424"/>
    <w:rsid w:val="00AC11EC"/>
    <w:rsid w:val="00AD4A88"/>
    <w:rsid w:val="00AF7864"/>
    <w:rsid w:val="00B23D36"/>
    <w:rsid w:val="00B3716C"/>
    <w:rsid w:val="00B454E3"/>
    <w:rsid w:val="00B510E8"/>
    <w:rsid w:val="00B562C2"/>
    <w:rsid w:val="00B6133B"/>
    <w:rsid w:val="00B84DF8"/>
    <w:rsid w:val="00BB0664"/>
    <w:rsid w:val="00BB73DE"/>
    <w:rsid w:val="00BD3D57"/>
    <w:rsid w:val="00BD4655"/>
    <w:rsid w:val="00C1505C"/>
    <w:rsid w:val="00C26757"/>
    <w:rsid w:val="00C46620"/>
    <w:rsid w:val="00C85C4E"/>
    <w:rsid w:val="00CB2C00"/>
    <w:rsid w:val="00CE4A7A"/>
    <w:rsid w:val="00D34D06"/>
    <w:rsid w:val="00D418E2"/>
    <w:rsid w:val="00D461B6"/>
    <w:rsid w:val="00D46EA7"/>
    <w:rsid w:val="00D517AF"/>
    <w:rsid w:val="00D704EB"/>
    <w:rsid w:val="00D91B12"/>
    <w:rsid w:val="00D931A1"/>
    <w:rsid w:val="00DA0C73"/>
    <w:rsid w:val="00DC10F2"/>
    <w:rsid w:val="00DD336D"/>
    <w:rsid w:val="00DE2209"/>
    <w:rsid w:val="00E004D9"/>
    <w:rsid w:val="00E11235"/>
    <w:rsid w:val="00E25587"/>
    <w:rsid w:val="00E30339"/>
    <w:rsid w:val="00E662C4"/>
    <w:rsid w:val="00E90B6D"/>
    <w:rsid w:val="00EB56B5"/>
    <w:rsid w:val="00ED3FD2"/>
    <w:rsid w:val="00F14292"/>
    <w:rsid w:val="00F25DDC"/>
    <w:rsid w:val="00F45A5E"/>
    <w:rsid w:val="00F5232E"/>
    <w:rsid w:val="00F57A91"/>
    <w:rsid w:val="00F62817"/>
    <w:rsid w:val="00F640A6"/>
    <w:rsid w:val="00F77E3B"/>
    <w:rsid w:val="00F93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33793"/>
    <o:shapelayout v:ext="edit">
      <o:idmap v:ext="edit" data="1"/>
    </o:shapelayout>
  </w:shapeDefaults>
  <w:decimalSymbol w:val=","/>
  <w:listSeparator w:val=";"/>
  <w15:chartTrackingRefBased/>
  <w15:docId w15:val="{F468B62C-B671-4E3B-B76A-0AAC736A1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sid w:val="00740BB0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eastAsia="en-US"/>
    </w:rPr>
  </w:style>
  <w:style w:type="paragraph" w:styleId="Titolo2">
    <w:name w:val="heading 2"/>
    <w:basedOn w:val="Normale"/>
    <w:next w:val="Normale"/>
    <w:link w:val="Titolo2Carattere"/>
    <w:qFormat/>
    <w:rsid w:val="006A0F4C"/>
    <w:pPr>
      <w:keepNext/>
      <w:widowControl/>
      <w:autoSpaceDE/>
      <w:autoSpaceDN/>
      <w:spacing w:before="240" w:after="60" w:line="360" w:lineRule="auto"/>
      <w:jc w:val="both"/>
      <w:outlineLvl w:val="1"/>
    </w:pPr>
    <w:rPr>
      <w:rFonts w:eastAsia="Times New Roman" w:cs="Times New Roman"/>
      <w:b/>
      <w:i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40BB0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deltesto">
    <w:name w:val="Corpo del testo"/>
    <w:basedOn w:val="Normale"/>
    <w:uiPriority w:val="1"/>
    <w:qFormat/>
    <w:rsid w:val="00740BB0"/>
  </w:style>
  <w:style w:type="paragraph" w:styleId="Titolo">
    <w:name w:val="Title"/>
    <w:basedOn w:val="Normale"/>
    <w:uiPriority w:val="1"/>
    <w:qFormat/>
    <w:rsid w:val="00740BB0"/>
    <w:pPr>
      <w:spacing w:before="10"/>
      <w:ind w:left="60"/>
    </w:pPr>
    <w:rPr>
      <w:rFonts w:ascii="Times New Roman" w:eastAsia="Times New Roman" w:hAnsi="Times New Roman" w:cs="Times New Roman"/>
      <w:sz w:val="24"/>
      <w:szCs w:val="24"/>
    </w:rPr>
  </w:style>
  <w:style w:type="paragraph" w:styleId="Paragrafoelenco">
    <w:name w:val="List Paragraph"/>
    <w:aliases w:val="Bullet edison,Paragrafo elenco 2,Bullet List,FooterText,numbered,Paragraphe de liste1,Bulletr List Paragraph,列出段落,列出段落1,List Paragraph21,Listeafsnit1,Parágrafo da Lista1,Párrafo de lista1,Elenco Bullet point,Iter Paragrafo elenco"/>
    <w:basedOn w:val="Normale"/>
    <w:link w:val="ParagrafoelencoCarattere"/>
    <w:uiPriority w:val="34"/>
    <w:qFormat/>
    <w:rsid w:val="00740BB0"/>
    <w:pPr>
      <w:spacing w:before="94"/>
      <w:ind w:left="824" w:hanging="361"/>
    </w:pPr>
  </w:style>
  <w:style w:type="paragraph" w:customStyle="1" w:styleId="TableParagraph">
    <w:name w:val="Table Paragraph"/>
    <w:basedOn w:val="Normale"/>
    <w:uiPriority w:val="1"/>
    <w:qFormat/>
    <w:rsid w:val="00740BB0"/>
  </w:style>
  <w:style w:type="paragraph" w:customStyle="1" w:styleId="Corpodeltesto22">
    <w:name w:val="Corpo del testo 22"/>
    <w:basedOn w:val="Normale"/>
    <w:rsid w:val="00F62817"/>
    <w:pPr>
      <w:pBdr>
        <w:bottom w:val="single" w:sz="12" w:space="23" w:color="auto"/>
      </w:pBdr>
      <w:autoSpaceDE/>
      <w:autoSpaceDN/>
      <w:jc w:val="both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53141E"/>
    <w:pPr>
      <w:tabs>
        <w:tab w:val="center" w:pos="4819"/>
        <w:tab w:val="right" w:pos="9638"/>
      </w:tabs>
    </w:pPr>
    <w:rPr>
      <w:rFonts w:cs="Times New Roman"/>
      <w:lang w:val="x-none"/>
    </w:rPr>
  </w:style>
  <w:style w:type="character" w:customStyle="1" w:styleId="IntestazioneCarattere">
    <w:name w:val="Intestazione Carattere"/>
    <w:link w:val="Intestazione"/>
    <w:uiPriority w:val="99"/>
    <w:rsid w:val="0053141E"/>
    <w:rPr>
      <w:rFonts w:ascii="Arial" w:eastAsia="Arial" w:hAnsi="Arial" w:cs="Arial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53141E"/>
    <w:pPr>
      <w:tabs>
        <w:tab w:val="center" w:pos="4819"/>
        <w:tab w:val="right" w:pos="9638"/>
      </w:tabs>
    </w:pPr>
    <w:rPr>
      <w:rFonts w:cs="Times New Roman"/>
      <w:lang w:val="x-none"/>
    </w:rPr>
  </w:style>
  <w:style w:type="character" w:customStyle="1" w:styleId="PidipaginaCarattere">
    <w:name w:val="Piè di pagina Carattere"/>
    <w:link w:val="Pidipagina"/>
    <w:uiPriority w:val="99"/>
    <w:rsid w:val="0053141E"/>
    <w:rPr>
      <w:rFonts w:ascii="Arial" w:eastAsia="Arial" w:hAnsi="Arial" w:cs="Arial"/>
      <w:sz w:val="22"/>
      <w:szCs w:val="22"/>
      <w:lang w:eastAsia="en-US"/>
    </w:rPr>
  </w:style>
  <w:style w:type="character" w:styleId="Enfasigrassetto">
    <w:name w:val="Strong"/>
    <w:qFormat/>
    <w:rsid w:val="008642C5"/>
    <w:rPr>
      <w:b/>
      <w:bCs/>
    </w:rPr>
  </w:style>
  <w:style w:type="paragraph" w:styleId="NormaleWeb">
    <w:name w:val="Normal (Web)"/>
    <w:basedOn w:val="Normale"/>
    <w:uiPriority w:val="99"/>
    <w:unhideWhenUsed/>
    <w:qFormat/>
    <w:rsid w:val="006B2364"/>
    <w:pPr>
      <w:widowControl/>
      <w:autoSpaceDE/>
      <w:autoSpaceDN/>
      <w:spacing w:before="100" w:beforeAutospacing="1" w:after="100" w:afterAutospacing="1"/>
    </w:pPr>
    <w:rPr>
      <w:rFonts w:ascii="Calibri" w:eastAsia="Calibri" w:hAnsi="Calibri" w:cs="Calibri"/>
      <w:lang w:eastAsia="it-IT"/>
    </w:rPr>
  </w:style>
  <w:style w:type="character" w:customStyle="1" w:styleId="ParagrafoelencoCarattere">
    <w:name w:val="Paragrafo elenco Carattere"/>
    <w:aliases w:val="Bullet edison Carattere,Paragrafo elenco 2 Carattere,Bullet List Carattere,FooterText Carattere,numbered Carattere,Paragraphe de liste1 Carattere,Bulletr List Paragraph Carattere,列出段落 Carattere,列出段落1 Carattere"/>
    <w:link w:val="Paragrafoelenco"/>
    <w:uiPriority w:val="34"/>
    <w:qFormat/>
    <w:rsid w:val="006A0F4C"/>
    <w:rPr>
      <w:rFonts w:ascii="Arial" w:eastAsia="Arial" w:hAnsi="Arial" w:cs="Arial"/>
      <w:sz w:val="22"/>
      <w:szCs w:val="22"/>
      <w:lang w:eastAsia="en-US"/>
    </w:rPr>
  </w:style>
  <w:style w:type="character" w:customStyle="1" w:styleId="Titolo2Carattere">
    <w:name w:val="Titolo 2 Carattere"/>
    <w:basedOn w:val="Carpredefinitoparagrafo"/>
    <w:link w:val="Titolo2"/>
    <w:rsid w:val="006A0F4C"/>
    <w:rPr>
      <w:rFonts w:ascii="Arial" w:eastAsia="Times New Roman" w:hAnsi="Arial"/>
      <w:b/>
      <w:i/>
      <w:sz w:val="24"/>
    </w:rPr>
  </w:style>
  <w:style w:type="paragraph" w:customStyle="1" w:styleId="Titolo21">
    <w:name w:val="Titolo 21"/>
    <w:basedOn w:val="Normale"/>
    <w:uiPriority w:val="1"/>
    <w:qFormat/>
    <w:rsid w:val="00600215"/>
    <w:pPr>
      <w:ind w:left="466"/>
      <w:outlineLvl w:val="2"/>
    </w:pPr>
    <w:rPr>
      <w:b/>
      <w:bCs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3</Pages>
  <Words>753</Words>
  <Characters>4294</Characters>
  <Application>Microsoft Office Word</Application>
  <DocSecurity>0</DocSecurity>
  <Lines>35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Fac-simile manifestazione interesse</vt:lpstr>
    </vt:vector>
  </TitlesOfParts>
  <Company>A.A.S. n.3 Alto Friuli - Collinare - Medio Friuli</Company>
  <LinksUpToDate>false</LinksUpToDate>
  <CharactersWithSpaces>5037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Fac-simile manifestazione interesse</dc:title>
  <dc:subject/>
  <dc:creator>opb310</dc:creator>
  <cp:keywords/>
  <cp:lastModifiedBy>Sisto Francesca</cp:lastModifiedBy>
  <cp:revision>82</cp:revision>
  <cp:lastPrinted>2020-11-11T10:50:00Z</cp:lastPrinted>
  <dcterms:created xsi:type="dcterms:W3CDTF">2023-11-16T12:21:00Z</dcterms:created>
  <dcterms:modified xsi:type="dcterms:W3CDTF">2026-09-30T07:21:00Z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2020-09-18T00:00:00Z</vt:filetime>
  </property>
  <property fmtid="{D5CDD505-2E9C-101B-9397-08002B2CF9AE}" pid="3" name="Creator">
    <vt:lpwstr>PDFCreator 2.3.2.6</vt:lpwstr>
  </property>
  <property fmtid="{D5CDD505-2E9C-101B-9397-08002B2CF9AE}" pid="4" name="LastSaved">
    <vt:filetime>2020-10-23T00:00:00Z</vt:filetime>
  </property>
</Properties>
</file>