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6279B" w14:textId="46A75F18" w:rsidR="003A6C1A" w:rsidRPr="000C4B8A" w:rsidRDefault="007A0E5F" w:rsidP="000C4B8A">
      <w:pPr>
        <w:spacing w:after="120"/>
        <w:jc w:val="center"/>
        <w:rPr>
          <w:rFonts w:ascii="Verdana" w:hAnsi="Verdana"/>
          <w:b/>
          <w:bCs/>
          <w:szCs w:val="20"/>
          <w:u w:val="single"/>
        </w:rPr>
      </w:pPr>
      <w:r w:rsidRPr="000C4B8A">
        <w:rPr>
          <w:rFonts w:ascii="Verdana" w:hAnsi="Verdana"/>
          <w:b/>
          <w:bCs/>
          <w:szCs w:val="20"/>
          <w:u w:val="single"/>
        </w:rPr>
        <w:t xml:space="preserve">5. </w:t>
      </w:r>
      <w:r w:rsidR="003A6C1A" w:rsidRPr="000C4B8A">
        <w:rPr>
          <w:rFonts w:ascii="Verdana" w:hAnsi="Verdana"/>
          <w:b/>
          <w:bCs/>
          <w:szCs w:val="20"/>
          <w:u w:val="single"/>
        </w:rPr>
        <w:t>Allegato – A.1 Domanda di partecipazione</w:t>
      </w:r>
    </w:p>
    <w:p w14:paraId="3E19DECC" w14:textId="77777777" w:rsidR="003A6C1A" w:rsidRDefault="003A6C1A" w:rsidP="003A6C1A">
      <w:pPr>
        <w:spacing w:after="120"/>
        <w:rPr>
          <w:rFonts w:ascii="Verdana" w:hAnsi="Verdana"/>
          <w:b/>
          <w:sz w:val="22"/>
        </w:rPr>
      </w:pPr>
    </w:p>
    <w:p w14:paraId="16EF198F" w14:textId="76D35682" w:rsidR="00960F7E" w:rsidRPr="00256B98" w:rsidRDefault="00960F7E" w:rsidP="00A37D6E">
      <w:pPr>
        <w:spacing w:after="120"/>
        <w:jc w:val="center"/>
        <w:rPr>
          <w:rFonts w:ascii="Verdana" w:hAnsi="Verdana"/>
          <w:b/>
          <w:sz w:val="22"/>
        </w:rPr>
      </w:pPr>
      <w:r w:rsidRPr="00256B98">
        <w:rPr>
          <w:rFonts w:ascii="Verdana" w:hAnsi="Verdana"/>
          <w:b/>
          <w:sz w:val="22"/>
        </w:rPr>
        <w:t>FC</w:t>
      </w:r>
      <w:r w:rsidR="002B2A5C">
        <w:rPr>
          <w:rFonts w:ascii="Verdana" w:hAnsi="Verdana"/>
          <w:b/>
          <w:sz w:val="22"/>
        </w:rPr>
        <w:t>24SER128</w:t>
      </w:r>
    </w:p>
    <w:p w14:paraId="7F8757F9" w14:textId="7BF939AE" w:rsidR="00AD50F5" w:rsidRPr="009E3F4F" w:rsidRDefault="002B2A5C" w:rsidP="009E3F4F">
      <w:pPr>
        <w:spacing w:after="120"/>
        <w:jc w:val="center"/>
        <w:rPr>
          <w:rFonts w:ascii="Verdana" w:hAnsi="Verdana"/>
          <w:b/>
          <w:sz w:val="22"/>
        </w:rPr>
      </w:pPr>
      <w:r w:rsidRPr="002B2A5C">
        <w:rPr>
          <w:rFonts w:ascii="Verdana" w:hAnsi="Verdana"/>
          <w:b/>
          <w:sz w:val="22"/>
        </w:rPr>
        <w:t>PROCEDURA APERTA PER L’AFFIDAMENTO DEL SERVIZIO DI TRASPORTO MATERIALE BIOLOGICO E ALTRO MATERIALE ECONOMALE A FAVORE DI ASU FC PER UN PERIODO DI 36 (TRENTASEI) MESI.</w:t>
      </w:r>
      <w:r w:rsidR="00AD50F5" w:rsidRPr="009E3F4F">
        <w:rPr>
          <w:rFonts w:ascii="Verdana" w:hAnsi="Verdana"/>
          <w:b/>
          <w:sz w:val="22"/>
        </w:rPr>
        <w:fldChar w:fldCharType="begin"/>
      </w:r>
      <w:r w:rsidR="00AD50F5" w:rsidRPr="009E3F4F">
        <w:rPr>
          <w:rFonts w:ascii="Verdana" w:hAnsi="Verdana"/>
          <w:b/>
          <w:sz w:val="22"/>
        </w:rPr>
        <w:instrText xml:space="preserve"> LINK Excel.Sheet.12 "\\\\svr-fs01.it.sanita.udine\\Provveditorato\\INVESTIMENTI E LOGISTICA\\AUTOPARCO\\ACQUISTI PROCEDURE\\AUTOMEZZI\\FC24ATP006 - SSC CARNIA\\AFFIDAMENTO\\ID 2721_Modelli corrispettivi e canoni_L1.xlsx" "Lotto 1!R4C1:R4C3" \a \f 4 \h  \* MERGEFORMAT </w:instrText>
      </w:r>
      <w:r w:rsidR="00AD50F5" w:rsidRPr="009E3F4F">
        <w:rPr>
          <w:rFonts w:ascii="Verdana" w:hAnsi="Verdana"/>
          <w:b/>
          <w:sz w:val="22"/>
        </w:rPr>
        <w:fldChar w:fldCharType="separate"/>
      </w:r>
    </w:p>
    <w:p w14:paraId="3FB98CFA" w14:textId="46836424" w:rsidR="00AD50F5" w:rsidRPr="009E3F4F" w:rsidRDefault="00960F7E" w:rsidP="00A37D6E">
      <w:pPr>
        <w:spacing w:after="0"/>
        <w:jc w:val="center"/>
        <w:rPr>
          <w:rFonts w:ascii="Verdana" w:hAnsi="Verdana"/>
          <w:b/>
          <w:sz w:val="22"/>
        </w:rPr>
      </w:pPr>
      <w:r w:rsidRPr="009E3F4F">
        <w:rPr>
          <w:rFonts w:ascii="Verdana" w:hAnsi="Verdana"/>
          <w:b/>
          <w:sz w:val="22"/>
        </w:rPr>
        <w:t xml:space="preserve">FAC SIMILE - </w:t>
      </w:r>
      <w:r w:rsidR="00642F3B" w:rsidRPr="009E3F4F">
        <w:rPr>
          <w:rFonts w:ascii="Verdana" w:hAnsi="Verdana"/>
          <w:b/>
          <w:sz w:val="22"/>
        </w:rPr>
        <w:t>DOMANDA DI PARTECIPAZIONE</w:t>
      </w:r>
    </w:p>
    <w:p w14:paraId="41E94635" w14:textId="77777777" w:rsidR="00960F7E" w:rsidRPr="009E3F4F" w:rsidRDefault="00960F7E" w:rsidP="00A37D6E">
      <w:pPr>
        <w:spacing w:after="120"/>
        <w:jc w:val="center"/>
        <w:rPr>
          <w:rFonts w:ascii="Verdana" w:hAnsi="Verdana"/>
          <w:b/>
          <w:sz w:val="22"/>
        </w:rPr>
      </w:pPr>
    </w:p>
    <w:p w14:paraId="4528D00A" w14:textId="7B94B3B4" w:rsidR="00AD50F5" w:rsidRPr="009E3F4F" w:rsidRDefault="00960F7E" w:rsidP="00A37D6E">
      <w:pPr>
        <w:spacing w:after="120"/>
        <w:jc w:val="center"/>
        <w:rPr>
          <w:rFonts w:ascii="Verdana" w:hAnsi="Verdana"/>
          <w:b/>
          <w:sz w:val="22"/>
        </w:rPr>
      </w:pPr>
      <w:r w:rsidRPr="009E3F4F">
        <w:rPr>
          <w:rFonts w:ascii="Verdana" w:hAnsi="Verdana"/>
          <w:b/>
          <w:sz w:val="22"/>
        </w:rPr>
        <w:t>CIG_____</w:t>
      </w:r>
      <w:r w:rsidR="00144BA3">
        <w:rPr>
          <w:rFonts w:ascii="Verdana" w:hAnsi="Verdana"/>
          <w:b/>
          <w:sz w:val="22"/>
        </w:rPr>
        <w:t>______________</w:t>
      </w:r>
    </w:p>
    <w:p w14:paraId="1D28BD0F" w14:textId="2319CE4A" w:rsidR="000237F4" w:rsidRPr="009E3F4F" w:rsidRDefault="000237F4" w:rsidP="00A37D6E">
      <w:pPr>
        <w:spacing w:after="120"/>
        <w:jc w:val="center"/>
        <w:rPr>
          <w:rFonts w:ascii="Verdana" w:hAnsi="Verdana"/>
          <w:b/>
          <w:i/>
          <w:iCs/>
          <w:sz w:val="16"/>
          <w:szCs w:val="16"/>
        </w:rPr>
      </w:pPr>
    </w:p>
    <w:p w14:paraId="0415C425" w14:textId="047BE9EA" w:rsidR="00491116" w:rsidRPr="00452C3A" w:rsidRDefault="00AD50F5" w:rsidP="00A37D6E">
      <w:pPr>
        <w:spacing w:after="120"/>
        <w:jc w:val="center"/>
        <w:rPr>
          <w:rFonts w:ascii="Verdana" w:hAnsi="Verdana"/>
          <w:b/>
          <w:sz w:val="22"/>
        </w:rPr>
      </w:pPr>
      <w:r w:rsidRPr="009E3F4F">
        <w:rPr>
          <w:rFonts w:ascii="Verdana" w:hAnsi="Verdana"/>
          <w:b/>
          <w:sz w:val="22"/>
        </w:rPr>
        <w:fldChar w:fldCharType="end"/>
      </w:r>
    </w:p>
    <w:p w14:paraId="6C2B24E6" w14:textId="4A2446F1" w:rsidR="00256B98" w:rsidRPr="00256B98" w:rsidRDefault="00256B98" w:rsidP="00460278">
      <w:pPr>
        <w:autoSpaceDE w:val="0"/>
        <w:autoSpaceDN w:val="0"/>
        <w:adjustRightInd w:val="0"/>
        <w:spacing w:before="120" w:after="0"/>
        <w:rPr>
          <w:rFonts w:ascii="Verdana" w:eastAsia="Times New Roman" w:hAnsi="Verdana" w:cs="Times New Roman"/>
          <w:sz w:val="18"/>
          <w:szCs w:val="20"/>
          <w:lang w:eastAsia="it-IT"/>
        </w:rPr>
      </w:pPr>
      <w:r w:rsidRPr="00256B98">
        <w:rPr>
          <w:rFonts w:ascii="Verdana" w:eastAsia="Times New Roman" w:hAnsi="Verdana" w:cs="Times New Roman"/>
          <w:sz w:val="18"/>
          <w:szCs w:val="20"/>
          <w:lang w:eastAsia="it-IT"/>
        </w:rPr>
        <w:t>Il</w:t>
      </w:r>
      <w:r w:rsidR="0046027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sottoscritto______________________________________________</w:t>
      </w:r>
      <w:r w:rsidR="00460278">
        <w:rPr>
          <w:rFonts w:ascii="Verdana" w:eastAsia="Times New Roman" w:hAnsi="Verdana" w:cs="Times New Roman"/>
          <w:sz w:val="18"/>
          <w:szCs w:val="20"/>
          <w:lang w:eastAsia="it-IT"/>
        </w:rPr>
        <w:t xml:space="preserve"> C</w:t>
      </w:r>
      <w:r w:rsidRPr="00256B98">
        <w:rPr>
          <w:rFonts w:ascii="Verdana" w:eastAsia="Times New Roman" w:hAnsi="Verdana" w:cs="Times New Roman"/>
          <w:sz w:val="18"/>
          <w:szCs w:val="20"/>
          <w:lang w:eastAsia="it-IT"/>
        </w:rPr>
        <w:t>.F._____________________ nato a ________________________________ il _________________________________________ e</w:t>
      </w:r>
      <w:r w:rsidR="001F3D81">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residente a _______________________________________ in</w:t>
      </w:r>
      <w:r w:rsidR="00460278">
        <w:rPr>
          <w:rFonts w:ascii="Verdana" w:eastAsia="Times New Roman" w:hAnsi="Verdana" w:cs="Times New Roman"/>
          <w:sz w:val="18"/>
          <w:szCs w:val="20"/>
          <w:lang w:eastAsia="it-IT"/>
        </w:rPr>
        <w:t xml:space="preserve"> via</w:t>
      </w:r>
      <w:r w:rsidRPr="00256B98">
        <w:rPr>
          <w:rFonts w:ascii="Verdana" w:eastAsia="Times New Roman" w:hAnsi="Verdana" w:cs="Times New Roman"/>
          <w:sz w:val="18"/>
          <w:szCs w:val="20"/>
          <w:lang w:eastAsia="it-IT"/>
        </w:rPr>
        <w:t>____________________________ n.____ in qualità di _______________________________________</w:t>
      </w:r>
      <w:r w:rsidR="001F3D81">
        <w:rPr>
          <w:rFonts w:ascii="Verdana" w:eastAsia="Times New Roman" w:hAnsi="Verdana" w:cs="Times New Roman"/>
          <w:sz w:val="18"/>
          <w:szCs w:val="20"/>
          <w:lang w:eastAsia="it-IT"/>
        </w:rPr>
        <w:t xml:space="preserve">______ </w:t>
      </w:r>
      <w:r w:rsidRPr="00256B98">
        <w:rPr>
          <w:rFonts w:ascii="Verdana" w:eastAsia="Times New Roman" w:hAnsi="Verdana" w:cs="Times New Roman"/>
          <w:sz w:val="18"/>
          <w:szCs w:val="20"/>
          <w:lang w:eastAsia="it-IT"/>
        </w:rPr>
        <w:t>della</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Ditta/Società</w:t>
      </w:r>
      <w:r w:rsidR="001F3D81">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_________________________</w:t>
      </w:r>
      <w:r w:rsidR="004C4CE8">
        <w:rPr>
          <w:rFonts w:ascii="Verdana" w:eastAsia="Times New Roman" w:hAnsi="Verdana" w:cs="Times New Roman"/>
          <w:sz w:val="18"/>
          <w:szCs w:val="20"/>
          <w:lang w:eastAsia="it-IT"/>
        </w:rPr>
        <w:t>_______</w:t>
      </w:r>
      <w:r w:rsidR="001F3D81">
        <w:rPr>
          <w:rFonts w:ascii="Verdana" w:eastAsia="Times New Roman" w:hAnsi="Verdana" w:cs="Times New Roman"/>
          <w:sz w:val="18"/>
          <w:szCs w:val="20"/>
          <w:lang w:eastAsia="it-IT"/>
        </w:rPr>
        <w:t>________</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avente sede in_____________________________</w:t>
      </w:r>
      <w:r w:rsidR="001F3D81">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 xml:space="preserve"> cap.____________ via________________________</w:t>
      </w:r>
      <w:r w:rsidR="001F3D81">
        <w:rPr>
          <w:rFonts w:ascii="Verdana" w:eastAsia="Times New Roman" w:hAnsi="Verdana" w:cs="Times New Roman"/>
          <w:sz w:val="18"/>
          <w:szCs w:val="20"/>
          <w:lang w:eastAsia="it-IT"/>
        </w:rPr>
        <w:t>___________________________________</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tel. n.__________________</w:t>
      </w:r>
      <w:r w:rsidR="00460278">
        <w:rPr>
          <w:rFonts w:ascii="Verdana" w:eastAsia="Times New Roman" w:hAnsi="Verdana" w:cs="Times New Roman"/>
          <w:sz w:val="18"/>
          <w:szCs w:val="20"/>
          <w:lang w:eastAsia="it-IT"/>
        </w:rPr>
        <w:t>__</w:t>
      </w:r>
      <w:r w:rsidR="004C4CE8">
        <w:rPr>
          <w:rFonts w:ascii="Verdana" w:eastAsia="Times New Roman" w:hAnsi="Verdana" w:cs="Times New Roman"/>
          <w:sz w:val="18"/>
          <w:szCs w:val="20"/>
          <w:lang w:eastAsia="it-IT"/>
        </w:rPr>
        <w:t>______________</w:t>
      </w:r>
      <w:r w:rsidRPr="00256B98">
        <w:rPr>
          <w:rFonts w:ascii="Verdana" w:eastAsia="Times New Roman" w:hAnsi="Verdana" w:cs="Times New Roman"/>
          <w:sz w:val="18"/>
          <w:szCs w:val="20"/>
          <w:lang w:eastAsia="it-IT"/>
        </w:rPr>
        <w:t xml:space="preserve"> mail ______________________</w:t>
      </w:r>
      <w:r w:rsidR="004C4CE8">
        <w:rPr>
          <w:rFonts w:ascii="Verdana" w:eastAsia="Times New Roman" w:hAnsi="Verdana" w:cs="Times New Roman"/>
          <w:sz w:val="18"/>
          <w:szCs w:val="20"/>
          <w:lang w:eastAsia="it-IT"/>
        </w:rPr>
        <w:t>_________________</w:t>
      </w:r>
      <w:r w:rsidR="001F3D81">
        <w:rPr>
          <w:rFonts w:ascii="Verdana" w:eastAsia="Times New Roman" w:hAnsi="Verdana" w:cs="Times New Roman"/>
          <w:sz w:val="18"/>
          <w:szCs w:val="20"/>
          <w:lang w:eastAsia="it-IT"/>
        </w:rPr>
        <w:t>__</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PEC________________________________________ C.F. e P.IVA</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___________________________</w:t>
      </w:r>
    </w:p>
    <w:p w14:paraId="307C1D7D" w14:textId="77777777" w:rsidR="000237F4" w:rsidRDefault="000237F4" w:rsidP="008910AC">
      <w:pPr>
        <w:autoSpaceDE w:val="0"/>
        <w:autoSpaceDN w:val="0"/>
        <w:adjustRightInd w:val="0"/>
        <w:spacing w:before="120" w:after="0"/>
        <w:jc w:val="both"/>
        <w:rPr>
          <w:rFonts w:ascii="Verdana" w:eastAsia="Times New Roman" w:hAnsi="Verdana" w:cs="Times New Roman"/>
          <w:sz w:val="18"/>
          <w:szCs w:val="20"/>
          <w:lang w:eastAsia="it-IT"/>
        </w:rPr>
      </w:pPr>
    </w:p>
    <w:p w14:paraId="724E4756" w14:textId="42CF9461"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In caso di raggruppamenti temporanei o consorzi ordinari o GEIE non ancora costituiti, ovvero unitamente ai seguenti Operatori Economici che costituiscono il raggruppamento temporaneo:</w:t>
      </w:r>
    </w:p>
    <w:p w14:paraId="4013A8E6" w14:textId="77777777"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p>
    <w:p w14:paraId="4D4366BB" w14:textId="5CA1312A"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denominazione o ragione sociale</w:t>
      </w:r>
      <w:r w:rsidR="008910AC">
        <w:rPr>
          <w:rFonts w:ascii="Verdana" w:eastAsia="Times New Roman" w:hAnsi="Verdana" w:cs="Times New Roman"/>
          <w:sz w:val="18"/>
          <w:szCs w:val="20"/>
          <w:lang w:eastAsia="it-IT"/>
        </w:rPr>
        <w:t xml:space="preserve"> ______________________________________________________</w:t>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Pr="008910AC">
        <w:rPr>
          <w:rFonts w:ascii="Verdana" w:eastAsia="Times New Roman" w:hAnsi="Verdana" w:cs="Times New Roman"/>
          <w:sz w:val="18"/>
          <w:szCs w:val="20"/>
          <w:lang w:eastAsia="it-IT"/>
        </w:rPr>
        <w:tab/>
      </w:r>
    </w:p>
    <w:p w14:paraId="1105EEB7" w14:textId="60FFC9B3"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p>
    <w:p w14:paraId="403DACD6" w14:textId="4FE9C1C0"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p>
    <w:p w14:paraId="0972EA02" w14:textId="55BAC7E7"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p>
    <w:p w14:paraId="1887FD1C" w14:textId="7993CAFF"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p>
    <w:p w14:paraId="60568B23" w14:textId="77777777"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all’interno del quale, in caso di aggiudicazione, sarà conferito mandato speciale con rappresentanza o funzioni di capogruppo/mandataria al seguente Operatore Economico:</w:t>
      </w:r>
    </w:p>
    <w:p w14:paraId="5E07D20F" w14:textId="299CA725" w:rsidR="004664E6" w:rsidRPr="008910AC" w:rsidRDefault="00302142" w:rsidP="008910AC">
      <w:pPr>
        <w:autoSpaceDE w:val="0"/>
        <w:autoSpaceDN w:val="0"/>
        <w:adjustRightInd w:val="0"/>
        <w:spacing w:before="120" w:after="0"/>
        <w:jc w:val="both"/>
        <w:rPr>
          <w:rFonts w:ascii="Verdana" w:eastAsia="Times New Roman" w:hAnsi="Verdana" w:cs="Times New Roman"/>
          <w:sz w:val="18"/>
          <w:szCs w:val="20"/>
          <w:lang w:eastAsia="it-IT"/>
        </w:rPr>
      </w:pPr>
      <w:r>
        <w:rPr>
          <w:rFonts w:ascii="Verdana" w:eastAsia="Times New Roman" w:hAnsi="Verdana" w:cs="Times New Roman"/>
          <w:sz w:val="18"/>
          <w:szCs w:val="20"/>
          <w:lang w:eastAsia="it-IT"/>
        </w:rPr>
        <w:t>______________________________________________________</w:t>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Verdana" w:eastAsia="Times New Roman" w:hAnsi="Verdana" w:cs="Times New Roman"/>
          <w:sz w:val="18"/>
          <w:szCs w:val="20"/>
          <w:lang w:eastAsia="it-IT"/>
        </w:rPr>
        <w:t>____________________________</w:t>
      </w:r>
      <w:r w:rsidR="004C4CE8">
        <w:rPr>
          <w:rFonts w:ascii="Verdana" w:eastAsia="Times New Roman" w:hAnsi="Verdana" w:cs="Times New Roman"/>
          <w:sz w:val="18"/>
          <w:szCs w:val="20"/>
          <w:lang w:eastAsia="it-IT"/>
        </w:rPr>
        <w:t>_</w:t>
      </w:r>
    </w:p>
    <w:p w14:paraId="6D5FB2E8" w14:textId="77777777" w:rsidR="001D6BE3" w:rsidRDefault="001D6BE3" w:rsidP="008910AC">
      <w:pPr>
        <w:autoSpaceDE w:val="0"/>
        <w:autoSpaceDN w:val="0"/>
        <w:adjustRightInd w:val="0"/>
        <w:spacing w:before="120" w:after="0"/>
        <w:jc w:val="both"/>
        <w:rPr>
          <w:rFonts w:ascii="Verdana" w:eastAsia="Times New Roman" w:hAnsi="Verdana" w:cs="Times New Roman"/>
          <w:sz w:val="18"/>
          <w:szCs w:val="20"/>
          <w:lang w:eastAsia="it-IT"/>
        </w:rPr>
      </w:pPr>
    </w:p>
    <w:p w14:paraId="220B2927" w14:textId="58B686D6"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ai sensi e per gli effetti d</w:t>
      </w:r>
      <w:r w:rsidR="00FF31FD">
        <w:rPr>
          <w:rFonts w:ascii="Verdana" w:eastAsia="Times New Roman" w:hAnsi="Verdana" w:cs="Times New Roman"/>
          <w:sz w:val="18"/>
          <w:szCs w:val="20"/>
          <w:lang w:eastAsia="it-IT"/>
        </w:rPr>
        <w:t>egli artt. 46,47 e</w:t>
      </w:r>
      <w:r w:rsidRPr="008910AC">
        <w:rPr>
          <w:rFonts w:ascii="Verdana" w:eastAsia="Times New Roman" w:hAnsi="Verdana" w:cs="Times New Roman"/>
          <w:sz w:val="18"/>
          <w:szCs w:val="20"/>
          <w:lang w:eastAsia="it-IT"/>
        </w:rPr>
        <w:t xml:space="preserve"> 76 del D.P.R. 445/2000, consapevole della responsabilità e delle conseguenze penali e civili in cui incorre chi sottoscrive dichiarazioni mendaci e/o formazione od uso di atti falsi nonché in caso di esibizione di atti contenenti dati non più corrispondenti a verità, e consapevole, altresì, che qualora emerga la non veridicità del contenuto della presente dichiarazione questo Operatore Economico decadrà dai benefici per i quali la stessa è rilasciata,</w:t>
      </w:r>
    </w:p>
    <w:p w14:paraId="5721DC7F" w14:textId="77777777" w:rsidR="00302142" w:rsidRDefault="00302142" w:rsidP="00256B98">
      <w:pPr>
        <w:spacing w:after="120"/>
        <w:jc w:val="center"/>
        <w:rPr>
          <w:rFonts w:ascii="Verdana" w:hAnsi="Verdana"/>
          <w:b/>
          <w:sz w:val="22"/>
        </w:rPr>
      </w:pPr>
    </w:p>
    <w:p w14:paraId="4865751D" w14:textId="0656B021" w:rsidR="00960F7E" w:rsidRDefault="00642F3B" w:rsidP="00256B98">
      <w:pPr>
        <w:spacing w:after="120"/>
        <w:jc w:val="center"/>
        <w:rPr>
          <w:rFonts w:ascii="Verdana" w:hAnsi="Verdana"/>
          <w:b/>
          <w:sz w:val="22"/>
        </w:rPr>
      </w:pPr>
      <w:r>
        <w:rPr>
          <w:rFonts w:ascii="Verdana" w:hAnsi="Verdana"/>
          <w:b/>
          <w:sz w:val="22"/>
        </w:rPr>
        <w:lastRenderedPageBreak/>
        <w:t>DICHIARA</w:t>
      </w:r>
    </w:p>
    <w:p w14:paraId="46AF9324" w14:textId="58ACABE9" w:rsidR="00302142" w:rsidRDefault="00302142" w:rsidP="00256B98">
      <w:pPr>
        <w:spacing w:after="120"/>
        <w:jc w:val="center"/>
        <w:rPr>
          <w:rFonts w:ascii="Verdana" w:hAnsi="Verdana"/>
          <w:b/>
          <w:sz w:val="22"/>
        </w:rPr>
      </w:pPr>
    </w:p>
    <w:p w14:paraId="4E603B5A" w14:textId="73AE6031" w:rsidR="00302142" w:rsidRPr="00302142" w:rsidRDefault="00302142" w:rsidP="00302142">
      <w:pPr>
        <w:autoSpaceDE w:val="0"/>
        <w:autoSpaceDN w:val="0"/>
        <w:adjustRightInd w:val="0"/>
        <w:spacing w:before="120" w:after="0"/>
        <w:jc w:val="both"/>
        <w:rPr>
          <w:rFonts w:ascii="Verdana" w:eastAsia="Times New Roman" w:hAnsi="Verdana" w:cs="Times New Roman"/>
          <w:sz w:val="18"/>
          <w:szCs w:val="20"/>
          <w:lang w:eastAsia="it-IT"/>
        </w:rPr>
      </w:pP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 xml:space="preserve">di partecipare alla gara in qualità di </w:t>
      </w:r>
    </w:p>
    <w:p w14:paraId="4326EA4B" w14:textId="77777777" w:rsidR="00302142" w:rsidRDefault="00302142" w:rsidP="00302142">
      <w:pPr>
        <w:autoSpaceDE w:val="0"/>
        <w:autoSpaceDN w:val="0"/>
        <w:adjustRightInd w:val="0"/>
        <w:spacing w:before="120" w:after="0"/>
        <w:ind w:left="705" w:hanging="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concorrente individuale di cui alle lettere a), b), c) e d) dell’art. 65, comma 2, del D.lgs. n. 36/2023,</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 xml:space="preserve">ed in particolare: </w:t>
      </w:r>
    </w:p>
    <w:p w14:paraId="3EB2B7C3" w14:textId="0F621FFD" w:rsidR="00302142" w:rsidRPr="00302142" w:rsidRDefault="00302142" w:rsidP="00302142">
      <w:pPr>
        <w:autoSpaceDE w:val="0"/>
        <w:autoSpaceDN w:val="0"/>
        <w:adjustRightInd w:val="0"/>
        <w:spacing w:before="120" w:after="0"/>
        <w:ind w:left="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imprenditore individuale, anche artigiano, e società, anche cooperative;</w:t>
      </w:r>
    </w:p>
    <w:p w14:paraId="694090D3" w14:textId="06845080" w:rsidR="00302142" w:rsidRPr="00302142" w:rsidRDefault="00302142" w:rsidP="00302142">
      <w:pPr>
        <w:autoSpaceDE w:val="0"/>
        <w:autoSpaceDN w:val="0"/>
        <w:adjustRightInd w:val="0"/>
        <w:spacing w:before="120" w:after="0"/>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 consorzio tra società cooperative di produzione e lavoro e consorzi tra imprese artigiane</w:t>
      </w:r>
      <w:r>
        <w:rPr>
          <w:rFonts w:ascii="Verdana" w:eastAsia="Times New Roman" w:hAnsi="Verdana" w:cs="Times New Roman"/>
          <w:sz w:val="18"/>
          <w:szCs w:val="20"/>
          <w:lang w:eastAsia="it-IT"/>
        </w:rPr>
        <w:t>:</w:t>
      </w:r>
    </w:p>
    <w:p w14:paraId="547C9FE6" w14:textId="23B00D30"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compilare la sezione “Dettaglio Operatori Economici” indicando le consorziate esecutrici dell’appalto;</w:t>
      </w:r>
    </w:p>
    <w:p w14:paraId="767D3E08" w14:textId="33F6B1FF"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ove il consorzio non indichi per quali consorziate concorre, si intende che lo stesso partecipa in nome e per conto proprio e in tal caso non deve compilare i dati relativi alla sezione “Dettaglio Operatori Economici”;</w:t>
      </w:r>
    </w:p>
    <w:p w14:paraId="6AB9EE8C" w14:textId="1A174906"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il legale rappresentante del Consorzio dichiara che nessuna consorziata per la quale il Consorzio concorre partecipa alla stessa gara in altra forma, neppure individuale;</w:t>
      </w:r>
    </w:p>
    <w:p w14:paraId="7F7C4B0C" w14:textId="112E92F3" w:rsidR="00302142" w:rsidRPr="00302142" w:rsidRDefault="00302142" w:rsidP="00302142">
      <w:pPr>
        <w:autoSpaceDE w:val="0"/>
        <w:autoSpaceDN w:val="0"/>
        <w:adjustRightInd w:val="0"/>
        <w:spacing w:before="120" w:after="0"/>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consorzio stabile;</w:t>
      </w:r>
    </w:p>
    <w:p w14:paraId="742A94C3" w14:textId="0A59264D"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compilare la sezione “Dettaglio Operatori Economici” indicando le consorziate per le quali il consorzio concorre;</w:t>
      </w:r>
    </w:p>
    <w:p w14:paraId="2099EF08" w14:textId="191F1784"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ove il consorzio non indichi per quali consorziate concorre, si intende che lo stesso partecipa in nome e per conto proprio e in tal caso non deve compilare i dati relativi alla sezione “Dettaglio Operatori Economici”;</w:t>
      </w:r>
    </w:p>
    <w:p w14:paraId="4C73D8DA" w14:textId="58D5D7A0"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il legale rappresentante del Consorzio dichiara che nessuna consorziata per la quale il Consorzio concorre partecipa alla stessa gara in altra forma, neppure individuale;</w:t>
      </w:r>
    </w:p>
    <w:p w14:paraId="72322EE5" w14:textId="57605B9C" w:rsidR="00302142" w:rsidRPr="00302142" w:rsidRDefault="00302142" w:rsidP="00302142">
      <w:pPr>
        <w:autoSpaceDE w:val="0"/>
        <w:autoSpaceDN w:val="0"/>
        <w:adjustRightInd w:val="0"/>
        <w:spacing w:before="120" w:after="0"/>
        <w:ind w:left="705" w:hanging="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concorrente plurisoggettivo, di cui alle lettere e), f), g) e h) dell’art. 65, comma 2, del D.lgs. n. 36/2023, ed in particolare:</w:t>
      </w:r>
      <w:r>
        <w:rPr>
          <w:rFonts w:ascii="Verdana" w:eastAsia="Times New Roman" w:hAnsi="Verdana" w:cs="Times New Roman"/>
          <w:sz w:val="18"/>
          <w:szCs w:val="20"/>
          <w:lang w:eastAsia="it-IT"/>
        </w:rPr>
        <w:t xml:space="preserve"> </w:t>
      </w:r>
    </w:p>
    <w:p w14:paraId="58FE36EF" w14:textId="77777777" w:rsidR="00302142" w:rsidRDefault="00302142" w:rsidP="00302142">
      <w:pPr>
        <w:autoSpaceDE w:val="0"/>
        <w:autoSpaceDN w:val="0"/>
        <w:adjustRightInd w:val="0"/>
        <w:spacing w:before="120" w:after="0"/>
        <w:ind w:left="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Raggruppamento Temporaneo di concorrenti costituiti dai soggetti a), b), c) e d) dell’art. 65 comma 2, del D.lgs. 36/2023:</w:t>
      </w:r>
    </w:p>
    <w:p w14:paraId="0A3DFFAE" w14:textId="640F6345" w:rsidR="00302142" w:rsidRPr="00302142" w:rsidRDefault="00302142" w:rsidP="00302142">
      <w:pPr>
        <w:autoSpaceDE w:val="0"/>
        <w:autoSpaceDN w:val="0"/>
        <w:adjustRightInd w:val="0"/>
        <w:spacing w:before="120" w:after="0"/>
        <w:ind w:left="1413" w:firstLine="3"/>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già costituito</w:t>
      </w:r>
      <w:r>
        <w:rPr>
          <w:rFonts w:ascii="Verdana" w:eastAsia="Times New Roman" w:hAnsi="Verdana" w:cs="Times New Roman"/>
          <w:sz w:val="18"/>
          <w:szCs w:val="20"/>
          <w:lang w:eastAsia="it-IT"/>
        </w:rPr>
        <w:t>:</w:t>
      </w:r>
    </w:p>
    <w:p w14:paraId="7FB503AF" w14:textId="22F43C0B" w:rsidR="00302142" w:rsidRPr="00302142" w:rsidRDefault="00302142" w:rsidP="00302142">
      <w:pPr>
        <w:autoSpaceDE w:val="0"/>
        <w:autoSpaceDN w:val="0"/>
        <w:adjustRightInd w:val="0"/>
        <w:spacing w:before="120" w:after="0"/>
        <w:ind w:left="141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da costituirsi tra gli Operatori Economici dettagliati nella sezione “Dettaglio Operatori Economici”</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indicando come prima in elenco la capogruppo/mandataria e a seguire tutte le mandanti;</w:t>
      </w:r>
    </w:p>
    <w:p w14:paraId="66387925" w14:textId="77777777" w:rsidR="00302142" w:rsidRDefault="00302142" w:rsidP="007702CD">
      <w:pPr>
        <w:autoSpaceDE w:val="0"/>
        <w:autoSpaceDN w:val="0"/>
        <w:adjustRightInd w:val="0"/>
        <w:spacing w:before="120" w:after="0"/>
        <w:ind w:firstLine="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Consorzio Ordinario di concorrenti di cui all’art. 2602 del Codice Civile:</w:t>
      </w:r>
    </w:p>
    <w:p w14:paraId="72D26240" w14:textId="59E1EB8D" w:rsidR="00302142" w:rsidRDefault="00302142" w:rsidP="007702CD">
      <w:pPr>
        <w:autoSpaceDE w:val="0"/>
        <w:autoSpaceDN w:val="0"/>
        <w:adjustRightInd w:val="0"/>
        <w:spacing w:before="120" w:after="0"/>
        <w:ind w:left="708" w:firstLine="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già costituito</w:t>
      </w:r>
      <w:r>
        <w:rPr>
          <w:rFonts w:ascii="Verdana" w:eastAsia="Times New Roman" w:hAnsi="Verdana" w:cs="Times New Roman"/>
          <w:sz w:val="18"/>
          <w:szCs w:val="20"/>
          <w:lang w:eastAsia="it-IT"/>
        </w:rPr>
        <w:t>:</w:t>
      </w:r>
      <w:r w:rsidR="007702CD">
        <w:rPr>
          <w:rFonts w:ascii="Verdana" w:eastAsia="Times New Roman" w:hAnsi="Verdana" w:cs="Times New Roman"/>
          <w:sz w:val="18"/>
          <w:szCs w:val="20"/>
          <w:lang w:eastAsia="it-IT"/>
        </w:rPr>
        <w:tab/>
      </w:r>
    </w:p>
    <w:p w14:paraId="018060C4" w14:textId="2EBE697F" w:rsidR="00302142" w:rsidRPr="00302142" w:rsidRDefault="007702CD" w:rsidP="007702CD">
      <w:pPr>
        <w:autoSpaceDE w:val="0"/>
        <w:autoSpaceDN w:val="0"/>
        <w:adjustRightInd w:val="0"/>
        <w:spacing w:before="120" w:after="0"/>
        <w:ind w:left="1416"/>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00302142" w:rsidRPr="00302142">
        <w:rPr>
          <w:rFonts w:ascii="Verdana" w:eastAsia="Times New Roman" w:hAnsi="Verdana" w:cs="Times New Roman"/>
          <w:sz w:val="18"/>
          <w:szCs w:val="20"/>
          <w:lang w:eastAsia="it-IT"/>
        </w:rPr>
        <w:t>da costituirsi tra gli Operatori Economici dettagliati nella sezione “Dettaglio Operatori Economici”</w:t>
      </w:r>
      <w:r>
        <w:rPr>
          <w:rFonts w:ascii="Verdana" w:eastAsia="Times New Roman" w:hAnsi="Verdana" w:cs="Times New Roman"/>
          <w:sz w:val="18"/>
          <w:szCs w:val="20"/>
          <w:lang w:eastAsia="it-IT"/>
        </w:rPr>
        <w:t>,</w:t>
      </w:r>
      <w:r w:rsidR="00302142" w:rsidRPr="00302142">
        <w:rPr>
          <w:rFonts w:ascii="Verdana" w:eastAsia="Times New Roman" w:hAnsi="Verdana" w:cs="Times New Roman"/>
          <w:sz w:val="18"/>
          <w:szCs w:val="20"/>
          <w:lang w:eastAsia="it-IT"/>
        </w:rPr>
        <w:t xml:space="preserve"> indicando come prima in elenco la capogruppo/mandataria e a seguire tutte le mandanti;</w:t>
      </w:r>
    </w:p>
    <w:p w14:paraId="4C0077CF" w14:textId="2A8DCC3B" w:rsidR="00302142" w:rsidRPr="00302142" w:rsidRDefault="007702CD" w:rsidP="007702CD">
      <w:pPr>
        <w:autoSpaceDE w:val="0"/>
        <w:autoSpaceDN w:val="0"/>
        <w:adjustRightInd w:val="0"/>
        <w:spacing w:before="120" w:after="0"/>
        <w:ind w:left="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sidR="00302142" w:rsidRPr="00302142">
        <w:rPr>
          <w:rFonts w:ascii="Verdana" w:eastAsia="Times New Roman" w:hAnsi="Verdana" w:cs="Times New Roman"/>
          <w:sz w:val="18"/>
          <w:szCs w:val="20"/>
          <w:lang w:eastAsia="it-IT"/>
        </w:rPr>
        <w:t xml:space="preserve"> Aggregazioni tra le Imprese aderenti al contratto di rete di cui all’art. 65, comma 2, lettera g) del D.lgs. 36/2023:</w:t>
      </w:r>
    </w:p>
    <w:p w14:paraId="4897871E" w14:textId="469CFFB3" w:rsidR="00302142" w:rsidRPr="00302142" w:rsidRDefault="00302142" w:rsidP="007702CD">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compilare la sezione “Dettaglio Operatori Economici” indicando come primo in elenco il soggetto designato quale organo comune/mandatario e a seguire gli Operatori Economici con cui la rete intende partecipare</w:t>
      </w:r>
      <w:r w:rsidR="007702CD">
        <w:rPr>
          <w:rFonts w:ascii="Verdana" w:eastAsia="Times New Roman" w:hAnsi="Verdana" w:cs="Times New Roman"/>
          <w:sz w:val="18"/>
          <w:szCs w:val="20"/>
          <w:lang w:eastAsia="it-IT"/>
        </w:rPr>
        <w:t>;</w:t>
      </w:r>
    </w:p>
    <w:p w14:paraId="1C6341BA" w14:textId="5E638693" w:rsidR="00302142" w:rsidRPr="00302142" w:rsidRDefault="00302142" w:rsidP="007702CD">
      <w:pPr>
        <w:autoSpaceDE w:val="0"/>
        <w:autoSpaceDN w:val="0"/>
        <w:adjustRightInd w:val="0"/>
        <w:spacing w:before="120" w:after="0"/>
        <w:ind w:left="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lastRenderedPageBreak/>
        <w:t xml:space="preserve">  </w:t>
      </w:r>
      <w:r w:rsidR="007702CD" w:rsidRPr="00302142">
        <w:rPr>
          <w:rFonts w:ascii="Verdana" w:eastAsia="Times New Roman" w:hAnsi="Verdana" w:cs="Times New Roman"/>
          <w:sz w:val="18"/>
          <w:szCs w:val="20"/>
          <w:lang w:eastAsia="it-IT"/>
        </w:rPr>
        <w:t></w:t>
      </w:r>
      <w:r w:rsidRPr="00302142">
        <w:rPr>
          <w:rFonts w:ascii="Verdana" w:eastAsia="Times New Roman" w:hAnsi="Verdana" w:cs="Times New Roman"/>
          <w:sz w:val="18"/>
          <w:szCs w:val="20"/>
          <w:lang w:eastAsia="it-IT"/>
        </w:rPr>
        <w:t xml:space="preserve"> Gruppo Europeo di Interesse Economico (GEIE) ai sensi del D.lgs. 23.07.1991, n. 240:</w:t>
      </w:r>
    </w:p>
    <w:p w14:paraId="734BEFB2" w14:textId="596858E0" w:rsidR="00302142" w:rsidRDefault="00302142" w:rsidP="007702CD">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se il GEIE non esegue direttamente, compilare la sezione “Dettaglio Operatori Economici” indicando i membri che eseguono.</w:t>
      </w:r>
    </w:p>
    <w:p w14:paraId="4C7615FF" w14:textId="77777777" w:rsidR="007702CD" w:rsidRPr="007702CD" w:rsidRDefault="007702CD" w:rsidP="007702CD">
      <w:pPr>
        <w:autoSpaceDE w:val="0"/>
        <w:autoSpaceDN w:val="0"/>
        <w:adjustRightInd w:val="0"/>
        <w:spacing w:before="120" w:after="0"/>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In caso di raggruppamenti temporanei o consorzi ordinari o GEIE costituiti prima della gara, il legale rappresentante dichiara:</w:t>
      </w:r>
    </w:p>
    <w:p w14:paraId="6936C15C" w14:textId="77777777" w:rsidR="007702CD" w:rsidRDefault="007702CD" w:rsidP="007702CD">
      <w:pPr>
        <w:pStyle w:val="Corpotesto"/>
        <w:spacing w:before="2"/>
        <w:rPr>
          <w:sz w:val="13"/>
        </w:rPr>
      </w:pPr>
    </w:p>
    <w:p w14:paraId="74A4CB92" w14:textId="77777777" w:rsidR="007702CD" w:rsidRP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che nessun soggetto partecipa alla gara in altra forma, neppure individuale;</w:t>
      </w:r>
    </w:p>
    <w:p w14:paraId="7122A87B" w14:textId="77777777" w:rsidR="007702CD" w:rsidRP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di impegnarsi a non modificare successivamente la composizione del raggruppamento temporaneo, del consorzio ordinario, dell’aggregazione tra le Imprese aderenti al contratto di rete o del GEIE e di impegnarsi a rispettare tutte le norme vigenti in materia.</w:t>
      </w:r>
    </w:p>
    <w:p w14:paraId="665BF241" w14:textId="77777777" w:rsidR="00A37D6E" w:rsidRDefault="00A37D6E" w:rsidP="007702CD">
      <w:pPr>
        <w:autoSpaceDE w:val="0"/>
        <w:autoSpaceDN w:val="0"/>
        <w:adjustRightInd w:val="0"/>
        <w:spacing w:before="120" w:after="0"/>
        <w:jc w:val="both"/>
        <w:rPr>
          <w:rFonts w:ascii="Verdana" w:eastAsia="Times New Roman" w:hAnsi="Verdana" w:cs="Times New Roman"/>
          <w:sz w:val="18"/>
          <w:szCs w:val="20"/>
          <w:lang w:eastAsia="it-IT"/>
        </w:rPr>
      </w:pPr>
    </w:p>
    <w:p w14:paraId="60D88378" w14:textId="632D928C" w:rsidR="007702CD" w:rsidRPr="007702CD" w:rsidRDefault="007702CD" w:rsidP="007702CD">
      <w:pPr>
        <w:autoSpaceDE w:val="0"/>
        <w:autoSpaceDN w:val="0"/>
        <w:adjustRightInd w:val="0"/>
        <w:spacing w:before="120" w:after="0"/>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In caso di raggruppamenti temporanei o consorzi ordinari o GEIE non ancora costituiti, i legali rappresentanti di tutti i soggetti che intendono raggrupparsi o consorziarsi dichiarano fin d’ora:</w:t>
      </w:r>
    </w:p>
    <w:p w14:paraId="6D388CE0" w14:textId="77777777" w:rsidR="007702CD" w:rsidRP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che i componenti del costituendo raggruppamento temporaneo o consorzio ordinari o GEIE sono quelli sopra indicati e che l’Operatore Economico, in caso di aggiudicazione, al quale sarà conferito mandato speciale con rappresentanza o funzioni di capogruppo/mandataria e che stipulerà il contratto è:</w:t>
      </w:r>
    </w:p>
    <w:p w14:paraId="2D815800" w14:textId="77777777" w:rsidR="007702CD" w:rsidRPr="007702CD" w:rsidRDefault="007702CD" w:rsidP="007702CD">
      <w:pPr>
        <w:autoSpaceDE w:val="0"/>
        <w:autoSpaceDN w:val="0"/>
        <w:adjustRightInd w:val="0"/>
        <w:spacing w:before="120" w:after="0"/>
        <w:ind w:left="1764"/>
        <w:jc w:val="both"/>
        <w:rPr>
          <w:rFonts w:ascii="Verdana" w:eastAsia="Times New Roman" w:hAnsi="Verdana" w:cs="Times New Roman"/>
          <w:sz w:val="18"/>
          <w:szCs w:val="20"/>
          <w:lang w:eastAsia="it-IT"/>
        </w:rPr>
      </w:pPr>
    </w:p>
    <w:p w14:paraId="5619BDC2" w14:textId="77777777" w:rsidR="007702CD" w:rsidRPr="007702CD" w:rsidRDefault="007702CD" w:rsidP="007702CD">
      <w:pPr>
        <w:autoSpaceDE w:val="0"/>
        <w:autoSpaceDN w:val="0"/>
        <w:adjustRightInd w:val="0"/>
        <w:spacing w:before="120" w:after="0"/>
        <w:ind w:left="1764"/>
        <w:jc w:val="both"/>
        <w:rPr>
          <w:rFonts w:ascii="Verdana" w:eastAsia="Times New Roman" w:hAnsi="Verdana" w:cs="Times New Roman"/>
          <w:sz w:val="18"/>
          <w:szCs w:val="20"/>
          <w:lang w:eastAsia="it-IT"/>
        </w:rPr>
      </w:pPr>
      <w:r w:rsidRPr="007702CD">
        <w:rPr>
          <w:rFonts w:ascii="Verdana" w:eastAsia="Times New Roman" w:hAnsi="Verdana" w:cs="Times New Roman"/>
          <w:noProof/>
          <w:sz w:val="18"/>
          <w:szCs w:val="20"/>
          <w:lang w:eastAsia="it-IT"/>
        </w:rPr>
        <mc:AlternateContent>
          <mc:Choice Requires="wps">
            <w:drawing>
              <wp:anchor distT="0" distB="0" distL="0" distR="0" simplePos="0" relativeHeight="251661312" behindDoc="1" locked="0" layoutInCell="1" allowOverlap="1" wp14:anchorId="3FECD2A1" wp14:editId="7B593809">
                <wp:simplePos x="0" y="0"/>
                <wp:positionH relativeFrom="page">
                  <wp:posOffset>806450</wp:posOffset>
                </wp:positionH>
                <wp:positionV relativeFrom="paragraph">
                  <wp:posOffset>144145</wp:posOffset>
                </wp:positionV>
                <wp:extent cx="6178550" cy="9525"/>
                <wp:effectExtent l="0" t="0" r="0" b="0"/>
                <wp:wrapTopAndBottom/>
                <wp:docPr id="1781660506"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8550" cy="9525"/>
                        </a:xfrm>
                        <a:custGeom>
                          <a:avLst/>
                          <a:gdLst>
                            <a:gd name="T0" fmla="+- 0 5676 1270"/>
                            <a:gd name="T1" fmla="*/ T0 w 9730"/>
                            <a:gd name="T2" fmla="+- 0 227 227"/>
                            <a:gd name="T3" fmla="*/ 227 h 15"/>
                            <a:gd name="T4" fmla="+- 0 1270 1270"/>
                            <a:gd name="T5" fmla="*/ T4 w 9730"/>
                            <a:gd name="T6" fmla="+- 0 227 227"/>
                            <a:gd name="T7" fmla="*/ 227 h 15"/>
                            <a:gd name="T8" fmla="+- 0 1270 1270"/>
                            <a:gd name="T9" fmla="*/ T8 w 9730"/>
                            <a:gd name="T10" fmla="+- 0 241 227"/>
                            <a:gd name="T11" fmla="*/ 241 h 15"/>
                            <a:gd name="T12" fmla="+- 0 5676 1270"/>
                            <a:gd name="T13" fmla="*/ T12 w 9730"/>
                            <a:gd name="T14" fmla="+- 0 241 227"/>
                            <a:gd name="T15" fmla="*/ 241 h 15"/>
                            <a:gd name="T16" fmla="+- 0 5676 1270"/>
                            <a:gd name="T17" fmla="*/ T16 w 9730"/>
                            <a:gd name="T18" fmla="+- 0 227 227"/>
                            <a:gd name="T19" fmla="*/ 227 h 15"/>
                            <a:gd name="T20" fmla="+- 0 10999 1270"/>
                            <a:gd name="T21" fmla="*/ T20 w 9730"/>
                            <a:gd name="T22" fmla="+- 0 227 227"/>
                            <a:gd name="T23" fmla="*/ 227 h 15"/>
                            <a:gd name="T24" fmla="+- 0 5681 1270"/>
                            <a:gd name="T25" fmla="*/ T24 w 9730"/>
                            <a:gd name="T26" fmla="+- 0 227 227"/>
                            <a:gd name="T27" fmla="*/ 227 h 15"/>
                            <a:gd name="T28" fmla="+- 0 5681 1270"/>
                            <a:gd name="T29" fmla="*/ T28 w 9730"/>
                            <a:gd name="T30" fmla="+- 0 241 227"/>
                            <a:gd name="T31" fmla="*/ 241 h 15"/>
                            <a:gd name="T32" fmla="+- 0 10999 1270"/>
                            <a:gd name="T33" fmla="*/ T32 w 9730"/>
                            <a:gd name="T34" fmla="+- 0 241 227"/>
                            <a:gd name="T35" fmla="*/ 241 h 15"/>
                            <a:gd name="T36" fmla="+- 0 10999 1270"/>
                            <a:gd name="T37" fmla="*/ T36 w 9730"/>
                            <a:gd name="T38" fmla="+- 0 227 227"/>
                            <a:gd name="T39" fmla="*/ 227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730" h="15">
                              <a:moveTo>
                                <a:pt x="4406" y="0"/>
                              </a:moveTo>
                              <a:lnTo>
                                <a:pt x="0" y="0"/>
                              </a:lnTo>
                              <a:lnTo>
                                <a:pt x="0" y="14"/>
                              </a:lnTo>
                              <a:lnTo>
                                <a:pt x="4406" y="14"/>
                              </a:lnTo>
                              <a:lnTo>
                                <a:pt x="4406" y="0"/>
                              </a:lnTo>
                              <a:close/>
                              <a:moveTo>
                                <a:pt x="9729" y="0"/>
                              </a:moveTo>
                              <a:lnTo>
                                <a:pt x="4411" y="0"/>
                              </a:lnTo>
                              <a:lnTo>
                                <a:pt x="4411" y="14"/>
                              </a:lnTo>
                              <a:lnTo>
                                <a:pt x="9729" y="14"/>
                              </a:lnTo>
                              <a:lnTo>
                                <a:pt x="972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B50181" id="AutoShape 69" o:spid="_x0000_s1026" style="position:absolute;margin-left:63.5pt;margin-top:11.35pt;width:486.5pt;height:.7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3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" path="m4406,l,,,14r4406,l4406,xm9729,l4411,r,14l9729,14r,-14xe" fillcolor="black" stroked="f">
                <v:path arrowok="t" o:connecttype="custom" o:connectlocs="2797810,144145;0,144145;0,153035;2797810,153035;2797810,144145;6177915,144145;2800985,144145;2800985,153035;6177915,153035;6177915,144145" o:connectangles="0,0,0,0,0,0,0,0,0,0"/>
                <w10:wrap type="topAndBottom" anchorx="page"/>
              </v:shape>
            </w:pict>
          </mc:Fallback>
        </mc:AlternateContent>
      </w:r>
    </w:p>
    <w:p w14:paraId="50B82EFC" w14:textId="28FD8BE7" w:rsid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di impegnarsi, in caso di aggiudicazione, ad uniformarsi alla disciplina vigente con riguardo ai raggruppamenti temporanei o consorzi o GEIE conferendo mandato collettivo speciale con rappresentanza all’Operatore Economico qualificato come capogruppo/mandataria che stipulerà il contratto in nome e per conto delle mandanti/consorziate;</w:t>
      </w:r>
    </w:p>
    <w:p w14:paraId="2E80E2EE" w14:textId="77777777" w:rsidR="007702CD" w:rsidRPr="007702CD" w:rsidRDefault="007702CD" w:rsidP="007702CD">
      <w:pPr>
        <w:pStyle w:val="Paragrafoelenco"/>
        <w:autoSpaceDE w:val="0"/>
        <w:autoSpaceDN w:val="0"/>
        <w:adjustRightInd w:val="0"/>
        <w:spacing w:before="120" w:after="0"/>
        <w:ind w:left="1068"/>
        <w:jc w:val="both"/>
        <w:rPr>
          <w:rFonts w:ascii="Verdana" w:eastAsia="Times New Roman" w:hAnsi="Verdana" w:cs="Times New Roman"/>
          <w:sz w:val="18"/>
          <w:szCs w:val="20"/>
          <w:lang w:eastAsia="it-IT"/>
        </w:rPr>
      </w:pPr>
    </w:p>
    <w:p w14:paraId="44EF5675" w14:textId="706988F1" w:rsid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che nessun soggetto partecipa alla gara in altra forma, neppure individuale.</w:t>
      </w:r>
    </w:p>
    <w:p w14:paraId="1BB783E2" w14:textId="77777777" w:rsidR="00A37D6E" w:rsidRPr="007702CD" w:rsidRDefault="00A37D6E" w:rsidP="00A37D6E">
      <w:pPr>
        <w:pStyle w:val="Paragrafoelenco"/>
        <w:autoSpaceDE w:val="0"/>
        <w:autoSpaceDN w:val="0"/>
        <w:adjustRightInd w:val="0"/>
        <w:spacing w:before="120" w:after="0"/>
        <w:ind w:left="1068"/>
        <w:jc w:val="both"/>
        <w:rPr>
          <w:rFonts w:ascii="Verdana" w:eastAsia="Times New Roman" w:hAnsi="Verdana" w:cs="Times New Roman"/>
          <w:sz w:val="18"/>
          <w:szCs w:val="20"/>
          <w:lang w:eastAsia="it-IT"/>
        </w:rPr>
      </w:pPr>
    </w:p>
    <w:p w14:paraId="7571121E" w14:textId="77777777" w:rsidR="007702CD" w:rsidRPr="007702CD" w:rsidRDefault="007702CD" w:rsidP="007702CD">
      <w:pPr>
        <w:autoSpaceDE w:val="0"/>
        <w:autoSpaceDN w:val="0"/>
        <w:adjustRightInd w:val="0"/>
        <w:spacing w:before="120" w:after="0"/>
        <w:jc w:val="both"/>
        <w:rPr>
          <w:rFonts w:ascii="Verdana" w:eastAsia="Times New Roman" w:hAnsi="Verdana" w:cs="Times New Roman"/>
          <w:sz w:val="18"/>
          <w:szCs w:val="20"/>
          <w:lang w:eastAsia="it-IT"/>
        </w:rPr>
      </w:pPr>
      <w:r w:rsidRPr="007702CD">
        <w:rPr>
          <w:rFonts w:ascii="Verdana" w:eastAsia="Times New Roman" w:hAnsi="Verdana" w:cs="Times New Roman"/>
          <w:noProof/>
          <w:sz w:val="18"/>
          <w:szCs w:val="20"/>
          <w:lang w:eastAsia="it-IT"/>
        </w:rPr>
        <mc:AlternateContent>
          <mc:Choice Requires="wps">
            <w:drawing>
              <wp:anchor distT="0" distB="0" distL="114300" distR="114300" simplePos="0" relativeHeight="251660288" behindDoc="1" locked="0" layoutInCell="1" allowOverlap="1" wp14:anchorId="28C7B166" wp14:editId="0FED60E9">
                <wp:simplePos x="0" y="0"/>
                <wp:positionH relativeFrom="page">
                  <wp:posOffset>1737360</wp:posOffset>
                </wp:positionH>
                <wp:positionV relativeFrom="paragraph">
                  <wp:posOffset>442595</wp:posOffset>
                </wp:positionV>
                <wp:extent cx="22860" cy="7620"/>
                <wp:effectExtent l="0" t="0" r="0" b="0"/>
                <wp:wrapNone/>
                <wp:docPr id="1081378253"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C945FF" id="Rectangle 68" o:spid="_x0000_s1026" style="position:absolute;margin-left:136.8pt;margin-top:34.85pt;width:1.8pt;height:.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" fillcolor="black" stroked="f">
                <w10:wrap anchorx="page"/>
              </v:rect>
            </w:pict>
          </mc:Fallback>
        </mc:AlternateContent>
      </w:r>
      <w:r w:rsidRPr="007702CD">
        <w:rPr>
          <w:rFonts w:ascii="Verdana" w:eastAsia="Times New Roman" w:hAnsi="Verdana" w:cs="Times New Roman"/>
          <w:sz w:val="18"/>
          <w:szCs w:val="20"/>
          <w:lang w:eastAsia="it-IT"/>
        </w:rPr>
        <w:t>Il concorrente in forma plurisoggettiva deve specificare le quote in percentuale di partecipazione al raggruppamento di ciascun Operatore Economico e le quote in percentuale di esecuzione dell’appalto che verranno eseguite dai singoli Operatori Economici riuniti o consorziati:</w:t>
      </w:r>
    </w:p>
    <w:p w14:paraId="0DD10CDA" w14:textId="77777777" w:rsidR="007702CD" w:rsidRDefault="007702CD" w:rsidP="007702CD">
      <w:pPr>
        <w:pStyle w:val="Corpotesto"/>
        <w:rPr>
          <w:sz w:val="20"/>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82"/>
        <w:gridCol w:w="3676"/>
        <w:gridCol w:w="1748"/>
        <w:gridCol w:w="1539"/>
        <w:gridCol w:w="1383"/>
      </w:tblGrid>
      <w:tr w:rsidR="004C4CE8" w:rsidRPr="007702CD" w14:paraId="55911B6C" w14:textId="77777777" w:rsidTr="00A37D6E">
        <w:trPr>
          <w:trHeight w:val="838"/>
        </w:trPr>
        <w:tc>
          <w:tcPr>
            <w:tcW w:w="666" w:type="pct"/>
            <w:vAlign w:val="center"/>
          </w:tcPr>
          <w:p w14:paraId="58D672B1" w14:textId="77777777" w:rsidR="007702CD" w:rsidRPr="007702CD" w:rsidRDefault="007702CD" w:rsidP="007702CD">
            <w:pPr>
              <w:pStyle w:val="TableParagraph"/>
              <w:rPr>
                <w:rFonts w:ascii="Verdana" w:hAnsi="Verdana"/>
                <w:sz w:val="18"/>
                <w:szCs w:val="18"/>
              </w:rPr>
            </w:pPr>
          </w:p>
          <w:p w14:paraId="35FACD23" w14:textId="77777777" w:rsidR="007702CD" w:rsidRPr="007702CD" w:rsidRDefault="007702CD" w:rsidP="007702CD">
            <w:pPr>
              <w:pStyle w:val="TableParagraph"/>
              <w:ind w:left="280"/>
              <w:rPr>
                <w:rFonts w:ascii="Verdana" w:hAnsi="Verdana"/>
                <w:sz w:val="18"/>
                <w:szCs w:val="18"/>
              </w:rPr>
            </w:pPr>
            <w:r w:rsidRPr="007702CD">
              <w:rPr>
                <w:rFonts w:ascii="Verdana" w:hAnsi="Verdana"/>
                <w:sz w:val="18"/>
                <w:szCs w:val="18"/>
              </w:rPr>
              <w:t>Qualifica</w:t>
            </w:r>
          </w:p>
        </w:tc>
        <w:tc>
          <w:tcPr>
            <w:tcW w:w="1909" w:type="pct"/>
            <w:vAlign w:val="center"/>
          </w:tcPr>
          <w:p w14:paraId="719C9393" w14:textId="77777777" w:rsidR="007702CD" w:rsidRPr="007702CD" w:rsidRDefault="007702CD" w:rsidP="007702CD">
            <w:pPr>
              <w:pStyle w:val="TableParagraph"/>
              <w:rPr>
                <w:rFonts w:ascii="Verdana" w:hAnsi="Verdana"/>
                <w:sz w:val="18"/>
                <w:szCs w:val="18"/>
              </w:rPr>
            </w:pPr>
          </w:p>
          <w:p w14:paraId="1ED662C5" w14:textId="77777777" w:rsidR="007702CD" w:rsidRPr="007702CD" w:rsidRDefault="007702CD" w:rsidP="007702CD">
            <w:pPr>
              <w:pStyle w:val="TableParagraph"/>
              <w:ind w:left="1178"/>
              <w:rPr>
                <w:rFonts w:ascii="Verdana" w:hAnsi="Verdana"/>
                <w:sz w:val="18"/>
                <w:szCs w:val="18"/>
              </w:rPr>
            </w:pPr>
            <w:r w:rsidRPr="007702CD">
              <w:rPr>
                <w:rFonts w:ascii="Verdana" w:hAnsi="Verdana"/>
                <w:sz w:val="18"/>
                <w:szCs w:val="18"/>
              </w:rPr>
              <w:t>Denominazione</w:t>
            </w:r>
          </w:p>
        </w:tc>
        <w:tc>
          <w:tcPr>
            <w:tcW w:w="908" w:type="pct"/>
            <w:vAlign w:val="center"/>
          </w:tcPr>
          <w:p w14:paraId="2197D67E" w14:textId="77777777" w:rsidR="007702CD" w:rsidRPr="007702CD" w:rsidRDefault="007702CD" w:rsidP="007702CD">
            <w:pPr>
              <w:pStyle w:val="TableParagraph"/>
              <w:rPr>
                <w:rFonts w:ascii="Verdana" w:hAnsi="Verdana"/>
                <w:sz w:val="18"/>
                <w:szCs w:val="18"/>
              </w:rPr>
            </w:pPr>
          </w:p>
          <w:p w14:paraId="590C58B8" w14:textId="77777777" w:rsidR="007702CD" w:rsidRPr="007702CD" w:rsidRDefault="007702CD" w:rsidP="007702CD">
            <w:pPr>
              <w:pStyle w:val="TableParagraph"/>
              <w:ind w:left="302"/>
              <w:rPr>
                <w:rFonts w:ascii="Verdana" w:hAnsi="Verdana"/>
                <w:sz w:val="18"/>
                <w:szCs w:val="18"/>
              </w:rPr>
            </w:pPr>
            <w:r w:rsidRPr="007702CD">
              <w:rPr>
                <w:rFonts w:ascii="Verdana" w:hAnsi="Verdana"/>
                <w:spacing w:val="-1"/>
                <w:w w:val="85"/>
                <w:sz w:val="18"/>
                <w:szCs w:val="18"/>
              </w:rPr>
              <w:t>Codice</w:t>
            </w:r>
            <w:r w:rsidRPr="007702CD">
              <w:rPr>
                <w:rFonts w:ascii="Verdana" w:hAnsi="Verdana"/>
                <w:spacing w:val="-3"/>
                <w:w w:val="85"/>
                <w:sz w:val="18"/>
                <w:szCs w:val="18"/>
              </w:rPr>
              <w:t xml:space="preserve"> </w:t>
            </w:r>
            <w:r w:rsidRPr="007702CD">
              <w:rPr>
                <w:rFonts w:ascii="Verdana" w:hAnsi="Verdana"/>
                <w:spacing w:val="-1"/>
                <w:w w:val="85"/>
                <w:sz w:val="18"/>
                <w:szCs w:val="18"/>
              </w:rPr>
              <w:t>Fiscale</w:t>
            </w:r>
          </w:p>
        </w:tc>
        <w:tc>
          <w:tcPr>
            <w:tcW w:w="799" w:type="pct"/>
            <w:vAlign w:val="center"/>
          </w:tcPr>
          <w:p w14:paraId="49B4667B" w14:textId="77777777" w:rsidR="007702CD" w:rsidRPr="007702CD" w:rsidRDefault="007702CD" w:rsidP="007702CD">
            <w:pPr>
              <w:pStyle w:val="TableParagraph"/>
              <w:rPr>
                <w:rFonts w:ascii="Verdana" w:hAnsi="Verdana"/>
                <w:sz w:val="18"/>
                <w:szCs w:val="18"/>
              </w:rPr>
            </w:pPr>
          </w:p>
          <w:p w14:paraId="28CC5C25" w14:textId="77777777" w:rsidR="007702CD" w:rsidRPr="007702CD" w:rsidRDefault="007702CD" w:rsidP="007702CD">
            <w:pPr>
              <w:pStyle w:val="TableParagraph"/>
              <w:spacing w:line="276" w:lineRule="auto"/>
              <w:ind w:left="163" w:right="163" w:firstLine="232"/>
              <w:rPr>
                <w:rFonts w:ascii="Verdana" w:hAnsi="Verdana"/>
                <w:sz w:val="18"/>
                <w:szCs w:val="18"/>
              </w:rPr>
            </w:pPr>
            <w:r w:rsidRPr="007702CD">
              <w:rPr>
                <w:rFonts w:ascii="Verdana" w:hAnsi="Verdana"/>
                <w:sz w:val="18"/>
                <w:szCs w:val="18"/>
              </w:rPr>
              <w:t>Quota %</w:t>
            </w:r>
            <w:r w:rsidRPr="007702CD">
              <w:rPr>
                <w:rFonts w:ascii="Verdana" w:hAnsi="Verdana"/>
                <w:spacing w:val="1"/>
                <w:sz w:val="18"/>
                <w:szCs w:val="18"/>
              </w:rPr>
              <w:t xml:space="preserve"> </w:t>
            </w:r>
            <w:r w:rsidRPr="007702CD">
              <w:rPr>
                <w:rFonts w:ascii="Verdana" w:hAnsi="Verdana"/>
                <w:spacing w:val="-1"/>
                <w:w w:val="85"/>
                <w:sz w:val="18"/>
                <w:szCs w:val="18"/>
              </w:rPr>
              <w:t>partecipazione</w:t>
            </w:r>
          </w:p>
        </w:tc>
        <w:tc>
          <w:tcPr>
            <w:tcW w:w="719" w:type="pct"/>
            <w:vAlign w:val="center"/>
          </w:tcPr>
          <w:p w14:paraId="42F7BAA7" w14:textId="77777777" w:rsidR="007702CD" w:rsidRPr="007702CD" w:rsidRDefault="007702CD" w:rsidP="007702CD">
            <w:pPr>
              <w:pStyle w:val="TableParagraph"/>
              <w:rPr>
                <w:rFonts w:ascii="Verdana" w:hAnsi="Verdana"/>
                <w:sz w:val="18"/>
                <w:szCs w:val="18"/>
              </w:rPr>
            </w:pPr>
          </w:p>
          <w:p w14:paraId="34C06FE3" w14:textId="77777777" w:rsidR="007702CD" w:rsidRPr="007702CD" w:rsidRDefault="007702CD" w:rsidP="007702CD">
            <w:pPr>
              <w:pStyle w:val="TableParagraph"/>
              <w:spacing w:line="276" w:lineRule="auto"/>
              <w:ind w:left="263" w:right="227" w:firstLine="67"/>
              <w:rPr>
                <w:rFonts w:ascii="Verdana" w:hAnsi="Verdana"/>
                <w:sz w:val="18"/>
                <w:szCs w:val="18"/>
              </w:rPr>
            </w:pPr>
            <w:r w:rsidRPr="007702CD">
              <w:rPr>
                <w:rFonts w:ascii="Verdana" w:hAnsi="Verdana"/>
                <w:w w:val="95"/>
                <w:sz w:val="18"/>
                <w:szCs w:val="18"/>
              </w:rPr>
              <w:t>Quota %</w:t>
            </w:r>
            <w:r w:rsidRPr="007702CD">
              <w:rPr>
                <w:rFonts w:ascii="Verdana" w:hAnsi="Verdana"/>
                <w:spacing w:val="1"/>
                <w:w w:val="95"/>
                <w:sz w:val="18"/>
                <w:szCs w:val="18"/>
              </w:rPr>
              <w:t xml:space="preserve"> </w:t>
            </w:r>
            <w:r w:rsidRPr="007702CD">
              <w:rPr>
                <w:rFonts w:ascii="Verdana" w:hAnsi="Verdana"/>
                <w:spacing w:val="-1"/>
                <w:w w:val="85"/>
                <w:sz w:val="18"/>
                <w:szCs w:val="18"/>
              </w:rPr>
              <w:t>esecuzione</w:t>
            </w:r>
          </w:p>
        </w:tc>
      </w:tr>
      <w:tr w:rsidR="004C4CE8" w:rsidRPr="007702CD" w14:paraId="3C770AF8" w14:textId="77777777" w:rsidTr="00A37D6E">
        <w:trPr>
          <w:trHeight w:val="813"/>
        </w:trPr>
        <w:tc>
          <w:tcPr>
            <w:tcW w:w="666" w:type="pct"/>
            <w:vAlign w:val="center"/>
          </w:tcPr>
          <w:p w14:paraId="3AD5F4C6" w14:textId="77777777" w:rsidR="007702CD" w:rsidRPr="007702CD" w:rsidRDefault="007702CD" w:rsidP="007702CD">
            <w:pPr>
              <w:pStyle w:val="TableParagraph"/>
              <w:spacing w:before="2"/>
              <w:rPr>
                <w:rFonts w:ascii="Verdana" w:hAnsi="Verdana"/>
                <w:sz w:val="18"/>
                <w:szCs w:val="18"/>
              </w:rPr>
            </w:pPr>
          </w:p>
          <w:p w14:paraId="3D1C110B" w14:textId="77777777" w:rsidR="007702CD" w:rsidRPr="007702CD" w:rsidRDefault="007702CD" w:rsidP="007702CD">
            <w:pPr>
              <w:pStyle w:val="TableParagraph"/>
              <w:spacing w:before="1"/>
              <w:ind w:left="191"/>
              <w:rPr>
                <w:rFonts w:ascii="Verdana" w:hAnsi="Verdana"/>
                <w:sz w:val="18"/>
                <w:szCs w:val="18"/>
              </w:rPr>
            </w:pPr>
            <w:r w:rsidRPr="007702CD">
              <w:rPr>
                <w:rFonts w:ascii="Verdana" w:hAnsi="Verdana"/>
                <w:sz w:val="18"/>
                <w:szCs w:val="18"/>
              </w:rPr>
              <w:t>Mandatario</w:t>
            </w:r>
          </w:p>
        </w:tc>
        <w:tc>
          <w:tcPr>
            <w:tcW w:w="1909" w:type="pct"/>
            <w:vAlign w:val="center"/>
          </w:tcPr>
          <w:p w14:paraId="715B919B" w14:textId="380695B9"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7DB21379" w14:textId="1DCF629B" w:rsidR="007702CD" w:rsidRPr="007702CD" w:rsidRDefault="007702CD" w:rsidP="007702CD">
            <w:pPr>
              <w:pStyle w:val="TableParagraph"/>
              <w:spacing w:line="20" w:lineRule="exact"/>
              <w:ind w:left="141"/>
              <w:rPr>
                <w:rFonts w:ascii="Verdana" w:hAnsi="Verdana"/>
                <w:sz w:val="18"/>
                <w:szCs w:val="18"/>
              </w:rPr>
            </w:pPr>
          </w:p>
        </w:tc>
        <w:tc>
          <w:tcPr>
            <w:tcW w:w="799" w:type="pct"/>
            <w:vAlign w:val="center"/>
          </w:tcPr>
          <w:p w14:paraId="4AABD748" w14:textId="05F4DD03"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1E8DAEC9" w14:textId="0A15EB69" w:rsidR="007702CD" w:rsidRPr="007702CD" w:rsidRDefault="007702CD" w:rsidP="007702CD">
            <w:pPr>
              <w:pStyle w:val="TableParagraph"/>
              <w:spacing w:line="20" w:lineRule="exact"/>
              <w:ind w:left="138"/>
              <w:rPr>
                <w:rFonts w:ascii="Verdana" w:hAnsi="Verdana"/>
                <w:sz w:val="18"/>
                <w:szCs w:val="18"/>
              </w:rPr>
            </w:pPr>
          </w:p>
        </w:tc>
      </w:tr>
      <w:tr w:rsidR="004C4CE8" w:rsidRPr="007702CD" w14:paraId="696EBCE4" w14:textId="77777777" w:rsidTr="00A37D6E">
        <w:trPr>
          <w:trHeight w:val="813"/>
        </w:trPr>
        <w:tc>
          <w:tcPr>
            <w:tcW w:w="666" w:type="pct"/>
            <w:vAlign w:val="center"/>
          </w:tcPr>
          <w:p w14:paraId="3DEC9D8B" w14:textId="77777777" w:rsidR="007702CD" w:rsidRPr="007702CD" w:rsidRDefault="007702CD" w:rsidP="007702CD">
            <w:pPr>
              <w:pStyle w:val="TableParagraph"/>
              <w:spacing w:before="2"/>
              <w:rPr>
                <w:rFonts w:ascii="Verdana" w:hAnsi="Verdana"/>
                <w:sz w:val="18"/>
                <w:szCs w:val="18"/>
              </w:rPr>
            </w:pPr>
          </w:p>
          <w:p w14:paraId="3964A1FB" w14:textId="77777777" w:rsidR="007702CD" w:rsidRPr="007702CD" w:rsidRDefault="007702CD" w:rsidP="007702CD">
            <w:pPr>
              <w:pStyle w:val="TableParagraph"/>
              <w:spacing w:before="1"/>
              <w:ind w:left="191"/>
              <w:rPr>
                <w:rFonts w:ascii="Verdana" w:hAnsi="Verdana"/>
                <w:sz w:val="18"/>
                <w:szCs w:val="18"/>
              </w:rPr>
            </w:pPr>
            <w:r w:rsidRPr="007702CD">
              <w:rPr>
                <w:rFonts w:ascii="Verdana" w:hAnsi="Verdana"/>
                <w:sz w:val="18"/>
                <w:szCs w:val="18"/>
              </w:rPr>
              <w:t>Mandante</w:t>
            </w:r>
          </w:p>
        </w:tc>
        <w:tc>
          <w:tcPr>
            <w:tcW w:w="1909" w:type="pct"/>
            <w:vAlign w:val="center"/>
          </w:tcPr>
          <w:p w14:paraId="1C4CB67E" w14:textId="50B43DF8"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4B794D84" w14:textId="1CBE6EFA"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650C8915" w14:textId="63505AF6" w:rsidR="007702CD" w:rsidRPr="007702CD" w:rsidRDefault="007702CD" w:rsidP="007702CD">
            <w:pPr>
              <w:pStyle w:val="TableParagraph"/>
              <w:spacing w:line="20" w:lineRule="exact"/>
              <w:ind w:left="120"/>
              <w:rPr>
                <w:rFonts w:ascii="Verdana" w:hAnsi="Verdana"/>
                <w:sz w:val="18"/>
                <w:szCs w:val="18"/>
              </w:rPr>
            </w:pPr>
          </w:p>
        </w:tc>
        <w:tc>
          <w:tcPr>
            <w:tcW w:w="719" w:type="pct"/>
            <w:vAlign w:val="center"/>
          </w:tcPr>
          <w:p w14:paraId="49A8BD30" w14:textId="04CA634E" w:rsidR="007702CD" w:rsidRPr="007702CD" w:rsidRDefault="007702CD" w:rsidP="007702CD">
            <w:pPr>
              <w:pStyle w:val="TableParagraph"/>
              <w:spacing w:line="20" w:lineRule="exact"/>
              <w:ind w:left="138"/>
              <w:rPr>
                <w:rFonts w:ascii="Verdana" w:hAnsi="Verdana"/>
                <w:sz w:val="18"/>
                <w:szCs w:val="18"/>
              </w:rPr>
            </w:pPr>
          </w:p>
        </w:tc>
      </w:tr>
      <w:tr w:rsidR="004C4CE8" w:rsidRPr="007702CD" w14:paraId="6A2D22E4" w14:textId="77777777" w:rsidTr="00A37D6E">
        <w:trPr>
          <w:trHeight w:val="813"/>
        </w:trPr>
        <w:tc>
          <w:tcPr>
            <w:tcW w:w="666" w:type="pct"/>
            <w:vAlign w:val="center"/>
          </w:tcPr>
          <w:p w14:paraId="58516A97" w14:textId="77777777" w:rsidR="007702CD" w:rsidRPr="007702CD" w:rsidRDefault="007702CD" w:rsidP="007702CD">
            <w:pPr>
              <w:pStyle w:val="TableParagraph"/>
              <w:spacing w:before="2"/>
              <w:rPr>
                <w:rFonts w:ascii="Verdana" w:hAnsi="Verdana"/>
                <w:sz w:val="18"/>
                <w:szCs w:val="18"/>
              </w:rPr>
            </w:pPr>
          </w:p>
          <w:p w14:paraId="4673150C" w14:textId="77777777" w:rsidR="007702CD" w:rsidRPr="007702CD" w:rsidRDefault="007702CD" w:rsidP="007702CD">
            <w:pPr>
              <w:pStyle w:val="TableParagraph"/>
              <w:spacing w:before="1"/>
              <w:ind w:left="191"/>
              <w:rPr>
                <w:rFonts w:ascii="Verdana" w:hAnsi="Verdana"/>
                <w:sz w:val="18"/>
                <w:szCs w:val="18"/>
              </w:rPr>
            </w:pPr>
            <w:r w:rsidRPr="007702CD">
              <w:rPr>
                <w:rFonts w:ascii="Verdana" w:hAnsi="Verdana"/>
                <w:sz w:val="18"/>
                <w:szCs w:val="18"/>
              </w:rPr>
              <w:t>Mandante</w:t>
            </w:r>
          </w:p>
        </w:tc>
        <w:tc>
          <w:tcPr>
            <w:tcW w:w="1909" w:type="pct"/>
            <w:vAlign w:val="center"/>
          </w:tcPr>
          <w:p w14:paraId="5A6F0CF9" w14:textId="6B342F14"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5C3047E7" w14:textId="23400CB5"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66CA4E4D" w14:textId="19AD2A64"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478C3DD6" w14:textId="0CAE66DF" w:rsidR="007702CD" w:rsidRPr="007702CD" w:rsidRDefault="007702CD" w:rsidP="007702CD">
            <w:pPr>
              <w:pStyle w:val="TableParagraph"/>
              <w:spacing w:line="20" w:lineRule="exact"/>
              <w:ind w:left="138"/>
              <w:rPr>
                <w:rFonts w:ascii="Verdana" w:hAnsi="Verdana"/>
                <w:sz w:val="18"/>
                <w:szCs w:val="18"/>
              </w:rPr>
            </w:pPr>
          </w:p>
        </w:tc>
      </w:tr>
      <w:tr w:rsidR="004C4CE8" w:rsidRPr="007702CD" w14:paraId="41EC7A74" w14:textId="77777777" w:rsidTr="00A37D6E">
        <w:trPr>
          <w:trHeight w:val="813"/>
        </w:trPr>
        <w:tc>
          <w:tcPr>
            <w:tcW w:w="666" w:type="pct"/>
            <w:vAlign w:val="center"/>
          </w:tcPr>
          <w:p w14:paraId="60A07119" w14:textId="77777777" w:rsidR="007702CD" w:rsidRPr="007702CD" w:rsidRDefault="007702CD" w:rsidP="007702CD">
            <w:pPr>
              <w:pStyle w:val="TableParagraph"/>
              <w:rPr>
                <w:rFonts w:ascii="Verdana" w:hAnsi="Verdana"/>
                <w:sz w:val="18"/>
                <w:szCs w:val="18"/>
              </w:rPr>
            </w:pPr>
          </w:p>
          <w:p w14:paraId="061FB7FC" w14:textId="77777777" w:rsidR="007702CD" w:rsidRPr="007702CD" w:rsidRDefault="007702CD" w:rsidP="007702CD">
            <w:pPr>
              <w:pStyle w:val="TableParagraph"/>
              <w:ind w:left="191"/>
              <w:rPr>
                <w:rFonts w:ascii="Verdana" w:hAnsi="Verdana"/>
                <w:sz w:val="18"/>
                <w:szCs w:val="18"/>
              </w:rPr>
            </w:pPr>
            <w:r w:rsidRPr="007702CD">
              <w:rPr>
                <w:rFonts w:ascii="Verdana" w:hAnsi="Verdana"/>
                <w:sz w:val="18"/>
                <w:szCs w:val="18"/>
              </w:rPr>
              <w:t>Mandante</w:t>
            </w:r>
          </w:p>
        </w:tc>
        <w:tc>
          <w:tcPr>
            <w:tcW w:w="1909" w:type="pct"/>
            <w:vAlign w:val="center"/>
          </w:tcPr>
          <w:p w14:paraId="1AC75A14" w14:textId="3A2BE87A"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1DDEE198" w14:textId="21C914B3"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597247B0" w14:textId="73A87CCF"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785A794D" w14:textId="248DEC21" w:rsidR="007702CD" w:rsidRPr="007702CD" w:rsidRDefault="007702CD" w:rsidP="007702CD">
            <w:pPr>
              <w:pStyle w:val="TableParagraph"/>
              <w:spacing w:line="20" w:lineRule="exact"/>
              <w:ind w:left="138"/>
              <w:rPr>
                <w:rFonts w:ascii="Verdana" w:hAnsi="Verdana"/>
                <w:sz w:val="18"/>
                <w:szCs w:val="18"/>
              </w:rPr>
            </w:pPr>
          </w:p>
        </w:tc>
      </w:tr>
      <w:tr w:rsidR="004C4CE8" w:rsidRPr="007702CD" w14:paraId="761EBBAC" w14:textId="77777777" w:rsidTr="00A37D6E">
        <w:trPr>
          <w:trHeight w:val="813"/>
        </w:trPr>
        <w:tc>
          <w:tcPr>
            <w:tcW w:w="666" w:type="pct"/>
            <w:vAlign w:val="center"/>
          </w:tcPr>
          <w:p w14:paraId="28229B2B" w14:textId="77777777" w:rsidR="007702CD" w:rsidRPr="007702CD" w:rsidRDefault="007702CD" w:rsidP="007702CD">
            <w:pPr>
              <w:pStyle w:val="TableParagraph"/>
              <w:rPr>
                <w:rFonts w:ascii="Verdana" w:hAnsi="Verdana"/>
                <w:sz w:val="18"/>
                <w:szCs w:val="18"/>
              </w:rPr>
            </w:pPr>
          </w:p>
          <w:p w14:paraId="52A79118" w14:textId="77777777" w:rsidR="007702CD" w:rsidRPr="007702CD" w:rsidRDefault="007702CD" w:rsidP="007702CD">
            <w:pPr>
              <w:pStyle w:val="TableParagraph"/>
              <w:ind w:left="191"/>
              <w:rPr>
                <w:rFonts w:ascii="Verdana" w:hAnsi="Verdana"/>
                <w:sz w:val="18"/>
                <w:szCs w:val="18"/>
              </w:rPr>
            </w:pPr>
            <w:r w:rsidRPr="007702CD">
              <w:rPr>
                <w:rFonts w:ascii="Verdana" w:hAnsi="Verdana"/>
                <w:sz w:val="18"/>
                <w:szCs w:val="18"/>
              </w:rPr>
              <w:t>Mandante</w:t>
            </w:r>
          </w:p>
        </w:tc>
        <w:tc>
          <w:tcPr>
            <w:tcW w:w="1909" w:type="pct"/>
            <w:vAlign w:val="center"/>
          </w:tcPr>
          <w:p w14:paraId="1F1E4690" w14:textId="5503CA3A"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3915A8B8" w14:textId="4013DCA0"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77E13F1B" w14:textId="6513B501"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18F7D122" w14:textId="407F0C9D" w:rsidR="007702CD" w:rsidRPr="007702CD" w:rsidRDefault="007702CD" w:rsidP="007702CD">
            <w:pPr>
              <w:pStyle w:val="TableParagraph"/>
              <w:spacing w:line="20" w:lineRule="exact"/>
              <w:ind w:left="138"/>
              <w:rPr>
                <w:rFonts w:ascii="Verdana" w:hAnsi="Verdana"/>
                <w:sz w:val="18"/>
                <w:szCs w:val="18"/>
              </w:rPr>
            </w:pPr>
          </w:p>
        </w:tc>
      </w:tr>
      <w:tr w:rsidR="004C4CE8" w:rsidRPr="007702CD" w14:paraId="3BFB0105" w14:textId="77777777" w:rsidTr="00A37D6E">
        <w:trPr>
          <w:trHeight w:val="815"/>
        </w:trPr>
        <w:tc>
          <w:tcPr>
            <w:tcW w:w="666" w:type="pct"/>
            <w:vAlign w:val="center"/>
          </w:tcPr>
          <w:p w14:paraId="1412A9C7" w14:textId="77777777" w:rsidR="007702CD" w:rsidRPr="007702CD" w:rsidRDefault="007702CD" w:rsidP="007702CD">
            <w:pPr>
              <w:pStyle w:val="TableParagraph"/>
              <w:rPr>
                <w:rFonts w:ascii="Verdana" w:hAnsi="Verdana"/>
                <w:sz w:val="18"/>
                <w:szCs w:val="18"/>
              </w:rPr>
            </w:pPr>
          </w:p>
          <w:p w14:paraId="2B07E72C" w14:textId="77777777" w:rsidR="007702CD" w:rsidRPr="007702CD" w:rsidRDefault="007702CD" w:rsidP="007702CD">
            <w:pPr>
              <w:pStyle w:val="TableParagraph"/>
              <w:ind w:left="191"/>
              <w:rPr>
                <w:rFonts w:ascii="Verdana" w:hAnsi="Verdana"/>
                <w:sz w:val="18"/>
                <w:szCs w:val="18"/>
              </w:rPr>
            </w:pPr>
            <w:r w:rsidRPr="007702CD">
              <w:rPr>
                <w:rFonts w:ascii="Verdana" w:hAnsi="Verdana"/>
                <w:sz w:val="18"/>
                <w:szCs w:val="18"/>
              </w:rPr>
              <w:t>Mandante</w:t>
            </w:r>
          </w:p>
        </w:tc>
        <w:tc>
          <w:tcPr>
            <w:tcW w:w="1909" w:type="pct"/>
            <w:vAlign w:val="center"/>
          </w:tcPr>
          <w:p w14:paraId="7ACEAFB6" w14:textId="315FB022"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2ED0DDF1" w14:textId="72974C86"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39026F6B" w14:textId="4269DEDB"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045B41E1" w14:textId="3913A9E7" w:rsidR="007702CD" w:rsidRPr="007702CD" w:rsidRDefault="007702CD" w:rsidP="007702CD">
            <w:pPr>
              <w:pStyle w:val="TableParagraph"/>
              <w:spacing w:line="20" w:lineRule="exact"/>
              <w:ind w:left="138"/>
              <w:rPr>
                <w:rFonts w:ascii="Verdana" w:hAnsi="Verdana"/>
                <w:sz w:val="18"/>
                <w:szCs w:val="18"/>
              </w:rPr>
            </w:pPr>
          </w:p>
        </w:tc>
      </w:tr>
      <w:tr w:rsidR="004C4CE8" w:rsidRPr="007702CD" w14:paraId="643D0B16" w14:textId="77777777" w:rsidTr="00A37D6E">
        <w:trPr>
          <w:trHeight w:val="810"/>
        </w:trPr>
        <w:tc>
          <w:tcPr>
            <w:tcW w:w="666" w:type="pct"/>
            <w:vAlign w:val="center"/>
          </w:tcPr>
          <w:p w14:paraId="27630412" w14:textId="77777777" w:rsidR="007702CD" w:rsidRPr="007702CD" w:rsidRDefault="007702CD" w:rsidP="007702CD">
            <w:pPr>
              <w:pStyle w:val="TableParagraph"/>
              <w:spacing w:before="9"/>
              <w:rPr>
                <w:rFonts w:ascii="Verdana" w:hAnsi="Verdana"/>
                <w:sz w:val="18"/>
                <w:szCs w:val="18"/>
              </w:rPr>
            </w:pPr>
          </w:p>
          <w:p w14:paraId="1C9FE58E" w14:textId="77777777" w:rsidR="007702CD" w:rsidRPr="007702CD" w:rsidRDefault="007702CD" w:rsidP="007702CD">
            <w:pPr>
              <w:pStyle w:val="TableParagraph"/>
              <w:ind w:left="191"/>
              <w:rPr>
                <w:rFonts w:ascii="Verdana" w:hAnsi="Verdana"/>
                <w:sz w:val="18"/>
                <w:szCs w:val="18"/>
              </w:rPr>
            </w:pPr>
            <w:r w:rsidRPr="007702CD">
              <w:rPr>
                <w:rFonts w:ascii="Verdana" w:hAnsi="Verdana"/>
                <w:sz w:val="18"/>
                <w:szCs w:val="18"/>
              </w:rPr>
              <w:t>Mandante</w:t>
            </w:r>
          </w:p>
        </w:tc>
        <w:tc>
          <w:tcPr>
            <w:tcW w:w="1909" w:type="pct"/>
            <w:vAlign w:val="center"/>
          </w:tcPr>
          <w:p w14:paraId="24D3DCE8" w14:textId="1DDA4CBE"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57222A6C" w14:textId="34E3AFC1"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6C75A223" w14:textId="2716E88A"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0D89382F" w14:textId="6DE28BB7" w:rsidR="007702CD" w:rsidRPr="007702CD" w:rsidRDefault="007702CD" w:rsidP="007702CD">
            <w:pPr>
              <w:pStyle w:val="TableParagraph"/>
              <w:spacing w:line="20" w:lineRule="exact"/>
              <w:ind w:left="138"/>
              <w:rPr>
                <w:rFonts w:ascii="Verdana" w:hAnsi="Verdana"/>
                <w:sz w:val="18"/>
                <w:szCs w:val="18"/>
              </w:rPr>
            </w:pPr>
          </w:p>
        </w:tc>
      </w:tr>
      <w:tr w:rsidR="004C4CE8" w:rsidRPr="007702CD" w14:paraId="5CB37830" w14:textId="77777777" w:rsidTr="00A37D6E">
        <w:trPr>
          <w:trHeight w:val="813"/>
        </w:trPr>
        <w:tc>
          <w:tcPr>
            <w:tcW w:w="666" w:type="pct"/>
            <w:vAlign w:val="center"/>
          </w:tcPr>
          <w:p w14:paraId="14DF3BB0" w14:textId="77777777" w:rsidR="007702CD" w:rsidRPr="007702CD" w:rsidRDefault="007702CD" w:rsidP="007702CD">
            <w:pPr>
              <w:pStyle w:val="TableParagraph"/>
              <w:rPr>
                <w:rFonts w:ascii="Verdana" w:hAnsi="Verdana"/>
                <w:sz w:val="18"/>
                <w:szCs w:val="18"/>
              </w:rPr>
            </w:pPr>
          </w:p>
          <w:p w14:paraId="5301899B" w14:textId="77777777" w:rsidR="007702CD" w:rsidRPr="007702CD" w:rsidRDefault="007702CD" w:rsidP="007702CD">
            <w:pPr>
              <w:pStyle w:val="TableParagraph"/>
              <w:ind w:left="191"/>
              <w:rPr>
                <w:rFonts w:ascii="Verdana" w:hAnsi="Verdana"/>
                <w:sz w:val="18"/>
                <w:szCs w:val="18"/>
              </w:rPr>
            </w:pPr>
            <w:r w:rsidRPr="007702CD">
              <w:rPr>
                <w:rFonts w:ascii="Verdana" w:hAnsi="Verdana"/>
                <w:sz w:val="18"/>
                <w:szCs w:val="18"/>
              </w:rPr>
              <w:t>Mandante</w:t>
            </w:r>
          </w:p>
        </w:tc>
        <w:tc>
          <w:tcPr>
            <w:tcW w:w="1909" w:type="pct"/>
            <w:vAlign w:val="center"/>
          </w:tcPr>
          <w:p w14:paraId="5513AB36" w14:textId="7151AAF4"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651543B3" w14:textId="46F99EE6"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7E6C1A78" w14:textId="2A8EE526"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607AA908" w14:textId="1977F8C2" w:rsidR="007702CD" w:rsidRPr="007702CD" w:rsidRDefault="007702CD" w:rsidP="007702CD">
            <w:pPr>
              <w:pStyle w:val="TableParagraph"/>
              <w:spacing w:line="20" w:lineRule="exact"/>
              <w:ind w:left="138"/>
              <w:rPr>
                <w:rFonts w:ascii="Verdana" w:hAnsi="Verdana"/>
                <w:sz w:val="18"/>
                <w:szCs w:val="18"/>
              </w:rPr>
            </w:pPr>
          </w:p>
        </w:tc>
      </w:tr>
      <w:tr w:rsidR="007702CD" w:rsidRPr="007702CD" w14:paraId="2E443163" w14:textId="77777777" w:rsidTr="00A37D6E">
        <w:trPr>
          <w:trHeight w:val="813"/>
        </w:trPr>
        <w:tc>
          <w:tcPr>
            <w:tcW w:w="3483" w:type="pct"/>
            <w:gridSpan w:val="3"/>
            <w:tcBorders>
              <w:left w:val="nil"/>
              <w:bottom w:val="nil"/>
            </w:tcBorders>
            <w:vAlign w:val="center"/>
          </w:tcPr>
          <w:p w14:paraId="6C16B2EF" w14:textId="77777777" w:rsidR="007702CD" w:rsidRPr="007702CD" w:rsidRDefault="007702CD" w:rsidP="007702CD">
            <w:pPr>
              <w:pStyle w:val="TableParagraph"/>
              <w:rPr>
                <w:rFonts w:ascii="Verdana" w:hAnsi="Verdana"/>
                <w:sz w:val="18"/>
                <w:szCs w:val="18"/>
              </w:rPr>
            </w:pPr>
          </w:p>
        </w:tc>
        <w:tc>
          <w:tcPr>
            <w:tcW w:w="799" w:type="pct"/>
            <w:vAlign w:val="center"/>
          </w:tcPr>
          <w:p w14:paraId="3DDB7170" w14:textId="77777777" w:rsidR="007702CD" w:rsidRPr="007702CD" w:rsidRDefault="007702CD" w:rsidP="007702CD">
            <w:pPr>
              <w:pStyle w:val="TableParagraph"/>
              <w:rPr>
                <w:rFonts w:ascii="Verdana" w:hAnsi="Verdana"/>
                <w:sz w:val="18"/>
                <w:szCs w:val="18"/>
              </w:rPr>
            </w:pPr>
          </w:p>
          <w:p w14:paraId="269B9DD8" w14:textId="77777777" w:rsidR="007702CD" w:rsidRPr="007702CD" w:rsidRDefault="007702CD" w:rsidP="007702CD">
            <w:pPr>
              <w:pStyle w:val="TableParagraph"/>
              <w:ind w:left="502" w:right="488"/>
              <w:rPr>
                <w:rFonts w:ascii="Verdana" w:hAnsi="Verdana"/>
                <w:sz w:val="18"/>
                <w:szCs w:val="18"/>
              </w:rPr>
            </w:pPr>
            <w:r w:rsidRPr="007702CD">
              <w:rPr>
                <w:rFonts w:ascii="Verdana" w:hAnsi="Verdana"/>
                <w:sz w:val="18"/>
                <w:szCs w:val="18"/>
              </w:rPr>
              <w:t>100%</w:t>
            </w:r>
          </w:p>
        </w:tc>
        <w:tc>
          <w:tcPr>
            <w:tcW w:w="719" w:type="pct"/>
            <w:vAlign w:val="center"/>
          </w:tcPr>
          <w:p w14:paraId="3B033E3D" w14:textId="77777777" w:rsidR="007702CD" w:rsidRPr="007702CD" w:rsidRDefault="007702CD" w:rsidP="007702CD">
            <w:pPr>
              <w:pStyle w:val="TableParagraph"/>
              <w:rPr>
                <w:rFonts w:ascii="Verdana" w:hAnsi="Verdana"/>
                <w:sz w:val="18"/>
                <w:szCs w:val="18"/>
              </w:rPr>
            </w:pPr>
          </w:p>
          <w:p w14:paraId="06776AAD" w14:textId="77777777" w:rsidR="007702CD" w:rsidRPr="007702CD" w:rsidRDefault="007702CD" w:rsidP="007702CD">
            <w:pPr>
              <w:pStyle w:val="TableParagraph"/>
              <w:ind w:left="457"/>
              <w:rPr>
                <w:rFonts w:ascii="Verdana" w:hAnsi="Verdana"/>
                <w:sz w:val="18"/>
                <w:szCs w:val="18"/>
              </w:rPr>
            </w:pPr>
            <w:r w:rsidRPr="007702CD">
              <w:rPr>
                <w:rFonts w:ascii="Verdana" w:hAnsi="Verdana"/>
                <w:sz w:val="18"/>
                <w:szCs w:val="18"/>
              </w:rPr>
              <w:t>100%</w:t>
            </w:r>
          </w:p>
        </w:tc>
      </w:tr>
    </w:tbl>
    <w:p w14:paraId="092761D5" w14:textId="77777777" w:rsidR="007702CD" w:rsidRDefault="007702CD" w:rsidP="007702CD">
      <w:pPr>
        <w:pStyle w:val="Corpotesto"/>
        <w:rPr>
          <w:sz w:val="20"/>
        </w:rPr>
      </w:pPr>
    </w:p>
    <w:p w14:paraId="46E0EB11" w14:textId="761DA320" w:rsidR="007702CD" w:rsidRDefault="007702CD" w:rsidP="007702CD">
      <w:pPr>
        <w:pStyle w:val="Corpotesto"/>
        <w:spacing w:before="8"/>
        <w:rPr>
          <w:sz w:val="19"/>
        </w:rPr>
      </w:pPr>
    </w:p>
    <w:p w14:paraId="51C7BB4C" w14:textId="7472F324" w:rsidR="007702CD" w:rsidRPr="00302142" w:rsidRDefault="007702CD" w:rsidP="007702CD">
      <w:pPr>
        <w:autoSpaceDE w:val="0"/>
        <w:autoSpaceDN w:val="0"/>
        <w:adjustRightInd w:val="0"/>
        <w:spacing w:before="120" w:after="0"/>
        <w:ind w:left="705" w:hanging="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7702CD">
        <w:rPr>
          <w:rFonts w:ascii="Verdana" w:eastAsia="Times New Roman" w:hAnsi="Verdana" w:cs="Times New Roman"/>
          <w:sz w:val="18"/>
          <w:szCs w:val="20"/>
          <w:lang w:eastAsia="it-IT"/>
        </w:rPr>
        <w:t>Operatore Economico stabilito in altro Stato Membro costituito conformemente alla legislazione vigente nel Paese d’appartenenza.</w:t>
      </w:r>
    </w:p>
    <w:p w14:paraId="6A07F9D5" w14:textId="77777777" w:rsidR="007702CD" w:rsidRDefault="007702CD" w:rsidP="007702CD">
      <w:pPr>
        <w:pStyle w:val="Corpotesto"/>
        <w:spacing w:before="8"/>
        <w:rPr>
          <w:sz w:val="19"/>
        </w:rPr>
      </w:pPr>
    </w:p>
    <w:p w14:paraId="63E4CE25" w14:textId="071B6C1D" w:rsidR="004C4CE8" w:rsidRDefault="004C4CE8" w:rsidP="004C4CE8">
      <w:pPr>
        <w:spacing w:after="120"/>
        <w:jc w:val="center"/>
        <w:rPr>
          <w:rFonts w:ascii="Verdana" w:hAnsi="Verdana"/>
          <w:b/>
          <w:sz w:val="22"/>
        </w:rPr>
      </w:pPr>
      <w:r>
        <w:rPr>
          <w:rFonts w:ascii="Verdana" w:hAnsi="Verdana"/>
          <w:b/>
          <w:sz w:val="22"/>
        </w:rPr>
        <w:t>DICHIARA INOLTRE</w:t>
      </w:r>
    </w:p>
    <w:p w14:paraId="5E72D676" w14:textId="77777777" w:rsidR="004C4CE8" w:rsidRDefault="004C4CE8" w:rsidP="004C4CE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di non partecipare alla medesima gara contemporaneamente in forme diverse</w:t>
      </w:r>
      <w:r>
        <w:rPr>
          <w:rFonts w:ascii="Verdana" w:eastAsia="Times New Roman" w:hAnsi="Verdana" w:cs="Times New Roman"/>
          <w:sz w:val="18"/>
          <w:szCs w:val="20"/>
          <w:lang w:eastAsia="it-IT"/>
        </w:rPr>
        <w:t xml:space="preserve"> (</w:t>
      </w:r>
      <w:r w:rsidRPr="00460278">
        <w:rPr>
          <w:rFonts w:ascii="Verdana" w:eastAsia="Times New Roman" w:hAnsi="Verdana" w:cs="Times New Roman"/>
          <w:sz w:val="18"/>
          <w:szCs w:val="20"/>
          <w:lang w:eastAsia="it-IT"/>
        </w:rPr>
        <w:t>individuale e associata; in più forme associate; in forma singola e quale consorziato esecutore di un consorzio; in forma singola e come ausiliaria di altro concorrente che sia ricorso all’avvalimento per migliorare la propria offerta)</w:t>
      </w:r>
      <w:r>
        <w:rPr>
          <w:rFonts w:ascii="Verdana" w:eastAsia="Times New Roman" w:hAnsi="Verdana" w:cs="Times New Roman"/>
          <w:sz w:val="18"/>
          <w:szCs w:val="20"/>
          <w:lang w:eastAsia="it-IT"/>
        </w:rPr>
        <w:t>;</w:t>
      </w:r>
    </w:p>
    <w:p w14:paraId="180E3DCE" w14:textId="08E957CC"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Se l’operatore economico dichiara di partecipare in più di una forma, allega la documentazione che dimostra che la circostanza non ha influito sulla gara, né è idonea a incidere sulla capacità di rispettare gli obblighi contrattuali</w:t>
      </w:r>
      <w:r>
        <w:rPr>
          <w:rFonts w:ascii="Verdana" w:eastAsia="Times New Roman" w:hAnsi="Verdana" w:cs="Times New Roman"/>
          <w:sz w:val="18"/>
          <w:szCs w:val="20"/>
          <w:lang w:eastAsia="it-IT"/>
        </w:rPr>
        <w:t>;</w:t>
      </w:r>
    </w:p>
    <w:p w14:paraId="135C6634" w14:textId="24CA63AD" w:rsidR="004C4CE8" w:rsidRDefault="004C4CE8" w:rsidP="004C4CE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 xml:space="preserve">i dati identificativi (nome, cognome, data e luogo di nascita, codice fiscale, comune di residenza etc.) dei soggetti di cui all’articolo 94, comma 3, del Codice, ivi incluso l’amministratore di fatto, ove </w:t>
      </w:r>
      <w:r w:rsidRPr="00A37D6E">
        <w:rPr>
          <w:rFonts w:ascii="Verdana" w:eastAsia="Times New Roman" w:hAnsi="Verdana" w:cs="Times New Roman"/>
          <w:sz w:val="18"/>
          <w:szCs w:val="20"/>
          <w:lang w:eastAsia="it-IT"/>
        </w:rPr>
        <w:t>presente</w:t>
      </w:r>
      <w:r w:rsidR="00B30F06" w:rsidRPr="00A37D6E">
        <w:rPr>
          <w:rFonts w:ascii="Verdana" w:eastAsia="Times New Roman" w:hAnsi="Verdana" w:cs="Times New Roman"/>
          <w:sz w:val="18"/>
          <w:szCs w:val="20"/>
          <w:lang w:eastAsia="it-IT"/>
        </w:rPr>
        <w:t xml:space="preserve"> (secondo l’allegato A.5 Informazioni Operatore Economico)</w:t>
      </w:r>
      <w:r w:rsidRPr="00A37D6E">
        <w:rPr>
          <w:rFonts w:ascii="Verdana" w:eastAsia="Times New Roman" w:hAnsi="Verdana" w:cs="Times New Roman"/>
          <w:sz w:val="18"/>
          <w:szCs w:val="20"/>
          <w:lang w:eastAsia="it-IT"/>
        </w:rPr>
        <w:t xml:space="preserve">, ovvero indica la banca dati ufficiale o il pubblico registro da cui i medesimi possono essere ricavati in modo aggiornato </w:t>
      </w:r>
      <w:r w:rsidRPr="00460278">
        <w:rPr>
          <w:rFonts w:ascii="Verdana" w:eastAsia="Times New Roman" w:hAnsi="Verdana" w:cs="Times New Roman"/>
          <w:sz w:val="18"/>
          <w:szCs w:val="20"/>
          <w:lang w:eastAsia="it-IT"/>
        </w:rPr>
        <w:t>alla data di presentazione dell’offerta</w:t>
      </w:r>
      <w:r>
        <w:rPr>
          <w:rFonts w:ascii="Verdana" w:eastAsia="Times New Roman" w:hAnsi="Verdana" w:cs="Times New Roman"/>
          <w:sz w:val="18"/>
          <w:szCs w:val="20"/>
          <w:lang w:eastAsia="it-IT"/>
        </w:rPr>
        <w:t>;</w:t>
      </w:r>
    </w:p>
    <w:p w14:paraId="7565C5B9" w14:textId="77777777" w:rsidR="00460278" w:rsidRP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di accettare, senza condizione o riserva alcuna, tutte le norme e disposizioni contenute nella documentazione gara;</w:t>
      </w:r>
    </w:p>
    <w:p w14:paraId="5C5F4BC2" w14:textId="77777777" w:rsidR="00460278" w:rsidRP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di applicare il CCNL indicato dalla stazione appaltante o altro CCNL equivalente, con l’indicazione del relativo codice alfanumerico unico di cui all’articolo 16 quater del decreto legge 76/20;</w:t>
      </w:r>
    </w:p>
    <w:p w14:paraId="0E570C7A" w14:textId="4CC9192B" w:rsidR="009E3F4F" w:rsidRPr="009E3F4F" w:rsidRDefault="00460278" w:rsidP="009E3F4F">
      <w:pPr>
        <w:autoSpaceDE w:val="0"/>
        <w:autoSpaceDN w:val="0"/>
        <w:adjustRightInd w:val="0"/>
        <w:spacing w:before="120" w:after="0"/>
        <w:jc w:val="both"/>
        <w:rPr>
          <w:rFonts w:ascii="Verdana" w:eastAsia="Times New Roman" w:hAnsi="Verdana" w:cs="Times New Roman"/>
          <w:sz w:val="18"/>
          <w:szCs w:val="20"/>
          <w:lang w:eastAsia="it-IT"/>
        </w:rPr>
      </w:pPr>
      <w:r w:rsidRPr="009E3F4F">
        <w:rPr>
          <w:rFonts w:ascii="Verdana" w:eastAsia="Times New Roman" w:hAnsi="Verdana" w:cs="Times New Roman"/>
          <w:sz w:val="18"/>
          <w:szCs w:val="20"/>
          <w:lang w:eastAsia="it-IT"/>
        </w:rPr>
        <w:lastRenderedPageBreak/>
        <w:t></w:t>
      </w:r>
      <w:r w:rsidRPr="009E3F4F">
        <w:rPr>
          <w:rFonts w:ascii="Verdana" w:eastAsia="Times New Roman" w:hAnsi="Verdana" w:cs="Times New Roman"/>
          <w:sz w:val="18"/>
          <w:szCs w:val="20"/>
          <w:lang w:eastAsia="it-IT"/>
        </w:rPr>
        <w:tab/>
        <w:t>di garantire</w:t>
      </w:r>
      <w:r w:rsidR="009E3F4F" w:rsidRPr="009E3F4F">
        <w:rPr>
          <w:rFonts w:ascii="Verdana" w:eastAsia="Times New Roman" w:hAnsi="Verdana" w:cs="Times New Roman"/>
          <w:sz w:val="18"/>
          <w:szCs w:val="20"/>
          <w:lang w:eastAsia="it-IT"/>
        </w:rPr>
        <w:t xml:space="preserve"> le disposizioni di cui</w:t>
      </w:r>
      <w:r w:rsidRPr="009E3F4F">
        <w:rPr>
          <w:rFonts w:ascii="Verdana" w:eastAsia="Times New Roman" w:hAnsi="Verdana" w:cs="Times New Roman"/>
          <w:sz w:val="18"/>
          <w:szCs w:val="20"/>
          <w:lang w:eastAsia="it-IT"/>
        </w:rPr>
        <w:t xml:space="preserve"> all’articolo 9</w:t>
      </w:r>
      <w:r w:rsidR="009E3F4F" w:rsidRPr="009E3F4F">
        <w:rPr>
          <w:rFonts w:ascii="Verdana" w:eastAsia="Times New Roman" w:hAnsi="Verdana" w:cs="Times New Roman"/>
          <w:sz w:val="18"/>
          <w:szCs w:val="20"/>
          <w:lang w:eastAsia="it-IT"/>
        </w:rPr>
        <w:t xml:space="preserve"> del Disciplinare;</w:t>
      </w:r>
      <w:r w:rsidRPr="009E3F4F">
        <w:rPr>
          <w:rFonts w:ascii="Verdana" w:eastAsia="Times New Roman" w:hAnsi="Verdana" w:cs="Times New Roman"/>
          <w:sz w:val="18"/>
          <w:szCs w:val="20"/>
          <w:lang w:eastAsia="it-IT"/>
        </w:rPr>
        <w:t xml:space="preserve"> </w:t>
      </w:r>
    </w:p>
    <w:p w14:paraId="42699799" w14:textId="7AEA6CA6" w:rsidR="00460278" w:rsidRP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9E3F4F">
        <w:rPr>
          <w:rFonts w:ascii="Verdana" w:eastAsia="Times New Roman" w:hAnsi="Verdana" w:cs="Times New Roman"/>
          <w:sz w:val="18"/>
          <w:szCs w:val="20"/>
          <w:lang w:eastAsia="it-IT"/>
        </w:rPr>
        <w:t></w:t>
      </w:r>
      <w:r w:rsidRPr="009E3F4F">
        <w:rPr>
          <w:rFonts w:ascii="Verdana" w:eastAsia="Times New Roman" w:hAnsi="Verdana" w:cs="Times New Roman"/>
          <w:sz w:val="18"/>
          <w:szCs w:val="20"/>
          <w:lang w:eastAsia="it-IT"/>
        </w:rPr>
        <w:tab/>
        <w:t xml:space="preserve">di essere edotto degli obblighi derivanti dal Codice di comportamento adottato dalla stazione appaltante e reperibile sul sito istituzionale dell’ASUFC e di impegnarsi, in caso di aggiudicazione, ad osservare e a far osservare ai propri dipendenti e collaboratori, per </w:t>
      </w:r>
      <w:r w:rsidRPr="00460278">
        <w:rPr>
          <w:rFonts w:ascii="Verdana" w:eastAsia="Times New Roman" w:hAnsi="Verdana" w:cs="Times New Roman"/>
          <w:sz w:val="18"/>
          <w:szCs w:val="20"/>
          <w:lang w:eastAsia="it-IT"/>
        </w:rPr>
        <w:t>quanto applicabile, il suddetto codice, pena la risoluzione del contratto;</w:t>
      </w:r>
    </w:p>
    <w:p w14:paraId="31F77178" w14:textId="5B7624C6"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di accettare il patto di integrità previsto in documentazione di gara;</w:t>
      </w:r>
    </w:p>
    <w:p w14:paraId="5E6DB125" w14:textId="7A28A6A9"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048E9EAE" w14:textId="0A8C04C9"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per gli operatori economici non residenti e privi di stabile organizzazione in Italia, il domicilio fiscale …, il codice fiscale …, la partita IVA …, l’indirizzo di posta elettronica certificata o strumento analogo negli altri Stati Membri, ai fini delle comunicazioni di cui all’articolo 90 del Codice;</w:t>
      </w:r>
    </w:p>
    <w:p w14:paraId="38A04B24" w14:textId="4A5915ED" w:rsidR="00460278" w:rsidRP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 xml:space="preserve">di aver preso visione e di accettare il trattamento dei dati personali di cui al punto </w:t>
      </w:r>
      <w:r w:rsidR="000C4B8A">
        <w:rPr>
          <w:rFonts w:ascii="Verdana" w:eastAsia="Times New Roman" w:hAnsi="Verdana" w:cs="Times New Roman"/>
          <w:sz w:val="18"/>
          <w:szCs w:val="20"/>
          <w:lang w:eastAsia="it-IT"/>
        </w:rPr>
        <w:t>25</w:t>
      </w:r>
      <w:r>
        <w:rPr>
          <w:rFonts w:ascii="Verdana" w:eastAsia="Times New Roman" w:hAnsi="Verdana" w:cs="Times New Roman"/>
          <w:sz w:val="18"/>
          <w:szCs w:val="20"/>
          <w:lang w:eastAsia="it-IT"/>
        </w:rPr>
        <w:t xml:space="preserve"> del Disciplinare</w:t>
      </w:r>
      <w:r w:rsidRPr="00460278">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460278">
        <w:rPr>
          <w:rFonts w:ascii="Verdana" w:eastAsia="Times New Roman" w:hAnsi="Verdana" w:cs="Times New Roman"/>
          <w:sz w:val="18"/>
          <w:szCs w:val="20"/>
          <w:lang w:eastAsia="it-IT"/>
        </w:rPr>
        <w:t>prestando il consenso al trattamento dei dati nel rispetto di quanto previsto dal codice in materia di protezione dei dati personali, di cui al decreto legislativo 30 giugno 2003, n. 196, ai fini della verifica da parte della stazione appaltante del possesso dei requisiti di cui all’articolo 99, nonché per le altre finalità previste dal presente codice.</w:t>
      </w:r>
    </w:p>
    <w:p w14:paraId="6A404444" w14:textId="77777777" w:rsidR="00CD394D" w:rsidRDefault="00CD394D" w:rsidP="00256B98">
      <w:pPr>
        <w:autoSpaceDE w:val="0"/>
        <w:autoSpaceDN w:val="0"/>
        <w:adjustRightInd w:val="0"/>
        <w:spacing w:before="120" w:after="0"/>
        <w:jc w:val="center"/>
        <w:rPr>
          <w:rFonts w:ascii="Verdana" w:eastAsia="Times New Roman" w:hAnsi="Verdana" w:cs="Times New Roman"/>
          <w:sz w:val="18"/>
          <w:szCs w:val="20"/>
          <w:lang w:eastAsia="it-IT"/>
        </w:rPr>
      </w:pPr>
    </w:p>
    <w:p w14:paraId="33595A34" w14:textId="77777777" w:rsidR="004C4CE8" w:rsidRPr="004C4CE8" w:rsidRDefault="004C4CE8" w:rsidP="004C4CE8">
      <w:pPr>
        <w:spacing w:after="120"/>
        <w:jc w:val="center"/>
        <w:rPr>
          <w:rFonts w:ascii="Verdana" w:hAnsi="Verdana"/>
          <w:b/>
          <w:sz w:val="22"/>
        </w:rPr>
      </w:pPr>
      <w:r w:rsidRPr="004C4CE8">
        <w:rPr>
          <w:rFonts w:ascii="Verdana" w:hAnsi="Verdana"/>
          <w:b/>
          <w:sz w:val="22"/>
        </w:rPr>
        <w:t>SEZIONE DETTAGLIO OPERATORI ECONOMICI</w:t>
      </w:r>
    </w:p>
    <w:p w14:paraId="05E646B3" w14:textId="77777777" w:rsidR="004C4CE8" w:rsidRDefault="004C4CE8" w:rsidP="004C4CE8">
      <w:pPr>
        <w:pStyle w:val="Corpotesto"/>
        <w:spacing w:before="11"/>
        <w:rPr>
          <w:sz w:val="15"/>
        </w:rPr>
      </w:pPr>
    </w:p>
    <w:p w14:paraId="045FF979" w14:textId="77777777" w:rsidR="004C4CE8" w:rsidRDefault="004C4CE8" w:rsidP="004C4CE8">
      <w:pPr>
        <w:pStyle w:val="Corpotesto"/>
        <w:spacing w:before="6"/>
        <w:rPr>
          <w:sz w:val="18"/>
        </w:rPr>
      </w:pPr>
    </w:p>
    <w:tbl>
      <w:tblPr>
        <w:tblStyle w:val="TableNormal"/>
        <w:tblW w:w="5105" w:type="pct"/>
        <w:tblLook w:val="01E0" w:firstRow="1" w:lastRow="1" w:firstColumn="1" w:lastColumn="1" w:noHBand="0" w:noVBand="0"/>
      </w:tblPr>
      <w:tblGrid>
        <w:gridCol w:w="1414"/>
        <w:gridCol w:w="8716"/>
      </w:tblGrid>
      <w:tr w:rsidR="004C4CE8" w:rsidRPr="004C4CE8" w14:paraId="7374B667" w14:textId="77777777" w:rsidTr="004C4CE8">
        <w:trPr>
          <w:trHeight w:val="380"/>
        </w:trPr>
        <w:tc>
          <w:tcPr>
            <w:tcW w:w="884" w:type="pct"/>
          </w:tcPr>
          <w:p w14:paraId="4CA2B8B3" w14:textId="77777777" w:rsidR="004C4CE8" w:rsidRPr="004C4CE8" w:rsidRDefault="004C4CE8" w:rsidP="004C4CE8">
            <w:pPr>
              <w:pStyle w:val="TableParagraph"/>
              <w:spacing w:line="231" w:lineRule="exact"/>
              <w:ind w:left="50"/>
              <w:rPr>
                <w:rFonts w:ascii="Verdana" w:hAnsi="Verdana"/>
                <w:sz w:val="18"/>
                <w:szCs w:val="18"/>
              </w:rPr>
            </w:pPr>
            <w:r w:rsidRPr="004C4CE8">
              <w:rPr>
                <w:rFonts w:ascii="Verdana" w:hAnsi="Verdana"/>
                <w:sz w:val="18"/>
                <w:szCs w:val="18"/>
              </w:rPr>
              <w:t>denominazione</w:t>
            </w:r>
          </w:p>
        </w:tc>
        <w:tc>
          <w:tcPr>
            <w:tcW w:w="4116" w:type="pct"/>
          </w:tcPr>
          <w:p w14:paraId="19949068" w14:textId="77777777" w:rsidR="004C4CE8" w:rsidRPr="004C4CE8" w:rsidRDefault="004C4CE8" w:rsidP="004C4CE8">
            <w:pPr>
              <w:pStyle w:val="TableParagraph"/>
              <w:tabs>
                <w:tab w:val="left" w:pos="8428"/>
              </w:tabs>
              <w:ind w:left="191"/>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1B8E88A3" w14:textId="77777777" w:rsidTr="004C4CE8">
        <w:trPr>
          <w:trHeight w:val="398"/>
        </w:trPr>
        <w:tc>
          <w:tcPr>
            <w:tcW w:w="884" w:type="pct"/>
          </w:tcPr>
          <w:p w14:paraId="5F867857" w14:textId="77777777" w:rsidR="004C4CE8" w:rsidRPr="004C4CE8" w:rsidRDefault="004C4CE8" w:rsidP="004C4CE8">
            <w:pPr>
              <w:pStyle w:val="TableParagraph"/>
              <w:spacing w:before="148" w:line="230" w:lineRule="exact"/>
              <w:ind w:left="50"/>
              <w:rPr>
                <w:rFonts w:ascii="Verdana" w:hAnsi="Verdana"/>
                <w:sz w:val="18"/>
                <w:szCs w:val="18"/>
              </w:rPr>
            </w:pPr>
            <w:r w:rsidRPr="004C4CE8">
              <w:rPr>
                <w:rFonts w:ascii="Verdana" w:hAnsi="Verdana"/>
                <w:w w:val="85"/>
                <w:sz w:val="18"/>
                <w:szCs w:val="18"/>
              </w:rPr>
              <w:t>legale</w:t>
            </w:r>
            <w:r w:rsidRPr="004C4CE8">
              <w:rPr>
                <w:rFonts w:ascii="Verdana" w:hAnsi="Verdana"/>
                <w:spacing w:val="13"/>
                <w:w w:val="85"/>
                <w:sz w:val="18"/>
                <w:szCs w:val="18"/>
              </w:rPr>
              <w:t xml:space="preserve"> </w:t>
            </w:r>
            <w:r w:rsidRPr="004C4CE8">
              <w:rPr>
                <w:rFonts w:ascii="Verdana" w:hAnsi="Verdana"/>
                <w:w w:val="85"/>
                <w:sz w:val="18"/>
                <w:szCs w:val="18"/>
              </w:rPr>
              <w:t>rappresentante</w:t>
            </w:r>
          </w:p>
        </w:tc>
        <w:tc>
          <w:tcPr>
            <w:tcW w:w="4116" w:type="pct"/>
          </w:tcPr>
          <w:p w14:paraId="44C3833D" w14:textId="77777777" w:rsidR="004C4CE8" w:rsidRPr="004C4CE8" w:rsidRDefault="004C4CE8" w:rsidP="004C4CE8">
            <w:pPr>
              <w:pStyle w:val="TableParagraph"/>
              <w:tabs>
                <w:tab w:val="left" w:pos="8413"/>
              </w:tabs>
              <w:spacing w:before="150" w:line="229"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732E7324" w14:textId="77777777" w:rsidTr="004C4CE8">
        <w:trPr>
          <w:trHeight w:val="384"/>
        </w:trPr>
        <w:tc>
          <w:tcPr>
            <w:tcW w:w="884" w:type="pct"/>
          </w:tcPr>
          <w:p w14:paraId="461CA803" w14:textId="77777777" w:rsidR="004C4CE8" w:rsidRPr="004C4CE8" w:rsidRDefault="004C4CE8" w:rsidP="004C4CE8">
            <w:pPr>
              <w:pStyle w:val="TableParagraph"/>
              <w:spacing w:before="17"/>
              <w:ind w:left="50"/>
              <w:rPr>
                <w:rFonts w:ascii="Verdana" w:hAnsi="Verdana"/>
                <w:sz w:val="18"/>
                <w:szCs w:val="18"/>
              </w:rPr>
            </w:pPr>
            <w:r w:rsidRPr="004C4CE8">
              <w:rPr>
                <w:rFonts w:ascii="Verdana" w:hAnsi="Verdana"/>
                <w:spacing w:val="-1"/>
                <w:w w:val="95"/>
                <w:sz w:val="18"/>
                <w:szCs w:val="18"/>
              </w:rPr>
              <w:t>(nome</w:t>
            </w:r>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r w:rsidRPr="004C4CE8">
              <w:rPr>
                <w:rFonts w:ascii="Verdana" w:hAnsi="Verdana"/>
                <w:spacing w:val="-1"/>
                <w:w w:val="95"/>
                <w:sz w:val="18"/>
                <w:szCs w:val="18"/>
              </w:rPr>
              <w:t>cognome)</w:t>
            </w:r>
          </w:p>
        </w:tc>
        <w:tc>
          <w:tcPr>
            <w:tcW w:w="4116" w:type="pct"/>
          </w:tcPr>
          <w:p w14:paraId="546649EA" w14:textId="77777777" w:rsidR="004C4CE8" w:rsidRPr="004C4CE8" w:rsidRDefault="004C4CE8" w:rsidP="004C4CE8">
            <w:pPr>
              <w:pStyle w:val="TableParagraph"/>
              <w:rPr>
                <w:rFonts w:ascii="Verdana" w:hAnsi="Verdana"/>
                <w:sz w:val="18"/>
                <w:szCs w:val="18"/>
              </w:rPr>
            </w:pPr>
          </w:p>
        </w:tc>
      </w:tr>
      <w:tr w:rsidR="004C4CE8" w:rsidRPr="004C4CE8" w14:paraId="4A757B80" w14:textId="77777777" w:rsidTr="004C4CE8">
        <w:trPr>
          <w:trHeight w:val="779"/>
        </w:trPr>
        <w:tc>
          <w:tcPr>
            <w:tcW w:w="884" w:type="pct"/>
          </w:tcPr>
          <w:p w14:paraId="580423D0" w14:textId="77777777" w:rsidR="004C4CE8" w:rsidRPr="004C4CE8" w:rsidRDefault="004C4CE8" w:rsidP="004C4CE8">
            <w:pPr>
              <w:pStyle w:val="TableParagraph"/>
              <w:spacing w:before="134" w:line="273" w:lineRule="auto"/>
              <w:ind w:left="50" w:right="461"/>
              <w:rPr>
                <w:rFonts w:ascii="Verdana" w:hAnsi="Verdana"/>
                <w:sz w:val="18"/>
                <w:szCs w:val="18"/>
              </w:rPr>
            </w:pPr>
            <w:r w:rsidRPr="004C4CE8">
              <w:rPr>
                <w:rFonts w:ascii="Verdana" w:hAnsi="Verdana"/>
                <w:w w:val="85"/>
                <w:sz w:val="18"/>
                <w:szCs w:val="18"/>
              </w:rPr>
              <w:t>con</w:t>
            </w:r>
            <w:r w:rsidRPr="004C4CE8">
              <w:rPr>
                <w:rFonts w:ascii="Verdana" w:hAnsi="Verdana"/>
                <w:spacing w:val="-5"/>
                <w:w w:val="85"/>
                <w:sz w:val="18"/>
                <w:szCs w:val="18"/>
              </w:rPr>
              <w:t xml:space="preserve"> </w:t>
            </w:r>
            <w:r w:rsidRPr="004C4CE8">
              <w:rPr>
                <w:rFonts w:ascii="Verdana" w:hAnsi="Verdana"/>
                <w:w w:val="85"/>
                <w:sz w:val="18"/>
                <w:szCs w:val="18"/>
              </w:rPr>
              <w:t>sede</w:t>
            </w:r>
            <w:r w:rsidRPr="004C4CE8">
              <w:rPr>
                <w:rFonts w:ascii="Verdana" w:hAnsi="Verdana"/>
                <w:spacing w:val="-5"/>
                <w:w w:val="85"/>
                <w:sz w:val="18"/>
                <w:szCs w:val="18"/>
              </w:rPr>
              <w:t xml:space="preserve"> </w:t>
            </w:r>
            <w:r w:rsidRPr="004C4CE8">
              <w:rPr>
                <w:rFonts w:ascii="Verdana" w:hAnsi="Verdana"/>
                <w:w w:val="85"/>
                <w:sz w:val="18"/>
                <w:szCs w:val="18"/>
              </w:rPr>
              <w:t>legale</w:t>
            </w:r>
            <w:r w:rsidRPr="004C4CE8">
              <w:rPr>
                <w:rFonts w:ascii="Verdana" w:hAnsi="Verdana"/>
                <w:spacing w:val="-3"/>
                <w:w w:val="85"/>
                <w:sz w:val="18"/>
                <w:szCs w:val="18"/>
              </w:rPr>
              <w:t xml:space="preserve"> </w:t>
            </w:r>
            <w:r w:rsidRPr="004C4CE8">
              <w:rPr>
                <w:rFonts w:ascii="Verdana" w:hAnsi="Verdana"/>
                <w:w w:val="85"/>
                <w:sz w:val="18"/>
                <w:szCs w:val="18"/>
              </w:rPr>
              <w:t>in</w:t>
            </w:r>
            <w:r w:rsidRPr="004C4CE8">
              <w:rPr>
                <w:rFonts w:ascii="Verdana" w:hAnsi="Verdana"/>
                <w:spacing w:val="-48"/>
                <w:w w:val="85"/>
                <w:sz w:val="18"/>
                <w:szCs w:val="18"/>
              </w:rPr>
              <w:t xml:space="preserve"> </w:t>
            </w:r>
            <w:r w:rsidRPr="004C4CE8">
              <w:rPr>
                <w:rFonts w:ascii="Verdana" w:hAnsi="Verdana"/>
                <w:w w:val="95"/>
                <w:sz w:val="18"/>
                <w:szCs w:val="18"/>
              </w:rPr>
              <w:t>(stato)</w:t>
            </w:r>
          </w:p>
        </w:tc>
        <w:tc>
          <w:tcPr>
            <w:tcW w:w="4116" w:type="pct"/>
          </w:tcPr>
          <w:p w14:paraId="31DEC698" w14:textId="77777777" w:rsidR="004C4CE8" w:rsidRPr="004C4CE8" w:rsidRDefault="004C4CE8" w:rsidP="004C4CE8">
            <w:pPr>
              <w:pStyle w:val="TableParagraph"/>
              <w:tabs>
                <w:tab w:val="left" w:pos="8401"/>
              </w:tabs>
              <w:spacing w:before="135"/>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62CBF9F8" w14:textId="77777777" w:rsidTr="004C4CE8">
        <w:trPr>
          <w:trHeight w:val="530"/>
        </w:trPr>
        <w:tc>
          <w:tcPr>
            <w:tcW w:w="884" w:type="pct"/>
          </w:tcPr>
          <w:p w14:paraId="180FC5E1" w14:textId="77777777" w:rsidR="004C4CE8" w:rsidRPr="004C4CE8" w:rsidRDefault="004C4CE8" w:rsidP="004C4CE8">
            <w:pPr>
              <w:pStyle w:val="TableParagraph"/>
              <w:spacing w:before="148"/>
              <w:ind w:left="50"/>
              <w:rPr>
                <w:rFonts w:ascii="Verdana" w:hAnsi="Verdana"/>
                <w:sz w:val="18"/>
                <w:szCs w:val="18"/>
              </w:rPr>
            </w:pPr>
            <w:r w:rsidRPr="004C4CE8">
              <w:rPr>
                <w:rFonts w:ascii="Verdana" w:hAnsi="Verdana"/>
                <w:sz w:val="18"/>
                <w:szCs w:val="18"/>
              </w:rPr>
              <w:t>indirizzo</w:t>
            </w:r>
          </w:p>
        </w:tc>
        <w:tc>
          <w:tcPr>
            <w:tcW w:w="4116" w:type="pct"/>
          </w:tcPr>
          <w:p w14:paraId="3026FD30"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402D4866" w14:textId="77777777" w:rsidTr="004C4CE8">
        <w:trPr>
          <w:trHeight w:val="529"/>
        </w:trPr>
        <w:tc>
          <w:tcPr>
            <w:tcW w:w="884" w:type="pct"/>
          </w:tcPr>
          <w:p w14:paraId="46418FA3" w14:textId="77777777" w:rsidR="004C4CE8" w:rsidRPr="004C4CE8" w:rsidRDefault="004C4CE8" w:rsidP="004C4CE8">
            <w:pPr>
              <w:pStyle w:val="TableParagraph"/>
              <w:spacing w:before="148"/>
              <w:ind w:left="50"/>
              <w:rPr>
                <w:rFonts w:ascii="Verdana" w:hAnsi="Verdana"/>
                <w:sz w:val="18"/>
                <w:szCs w:val="18"/>
              </w:rPr>
            </w:pPr>
            <w:r w:rsidRPr="004C4CE8">
              <w:rPr>
                <w:rFonts w:ascii="Verdana" w:hAnsi="Verdana"/>
                <w:spacing w:val="-1"/>
                <w:w w:val="85"/>
                <w:sz w:val="18"/>
                <w:szCs w:val="18"/>
              </w:rPr>
              <w:t>codice</w:t>
            </w:r>
            <w:r w:rsidRPr="004C4CE8">
              <w:rPr>
                <w:rFonts w:ascii="Verdana" w:hAnsi="Verdana"/>
                <w:spacing w:val="-11"/>
                <w:w w:val="85"/>
                <w:sz w:val="18"/>
                <w:szCs w:val="18"/>
              </w:rPr>
              <w:t xml:space="preserve"> </w:t>
            </w:r>
            <w:r w:rsidRPr="004C4CE8">
              <w:rPr>
                <w:rFonts w:ascii="Verdana" w:hAnsi="Verdana"/>
                <w:spacing w:val="-1"/>
                <w:w w:val="85"/>
                <w:sz w:val="18"/>
                <w:szCs w:val="18"/>
              </w:rPr>
              <w:t>fiscale</w:t>
            </w:r>
          </w:p>
        </w:tc>
        <w:tc>
          <w:tcPr>
            <w:tcW w:w="4116" w:type="pct"/>
          </w:tcPr>
          <w:p w14:paraId="5C30334F"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0F439EEC" w14:textId="77777777" w:rsidTr="004C4CE8">
        <w:trPr>
          <w:trHeight w:val="530"/>
        </w:trPr>
        <w:tc>
          <w:tcPr>
            <w:tcW w:w="884" w:type="pct"/>
          </w:tcPr>
          <w:p w14:paraId="243F3DB5" w14:textId="77777777" w:rsidR="004C4CE8" w:rsidRPr="004C4CE8" w:rsidRDefault="004C4CE8" w:rsidP="004C4CE8">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r w:rsidRPr="004C4CE8">
              <w:rPr>
                <w:rFonts w:ascii="Verdana" w:hAnsi="Verdana"/>
                <w:w w:val="85"/>
                <w:sz w:val="18"/>
                <w:szCs w:val="18"/>
              </w:rPr>
              <w:t>iva</w:t>
            </w:r>
          </w:p>
        </w:tc>
        <w:tc>
          <w:tcPr>
            <w:tcW w:w="4116" w:type="pct"/>
          </w:tcPr>
          <w:p w14:paraId="292F1BA0" w14:textId="77777777" w:rsidR="004C4CE8" w:rsidRPr="004C4CE8" w:rsidRDefault="004C4CE8" w:rsidP="004C4CE8">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4C4CE8" w:rsidRPr="004C4CE8" w14:paraId="2D4C777A" w14:textId="77777777" w:rsidTr="004C4CE8">
        <w:trPr>
          <w:trHeight w:val="531"/>
        </w:trPr>
        <w:tc>
          <w:tcPr>
            <w:tcW w:w="884" w:type="pct"/>
          </w:tcPr>
          <w:p w14:paraId="30347663" w14:textId="77777777" w:rsidR="004C4CE8" w:rsidRPr="004C4CE8" w:rsidRDefault="004C4CE8" w:rsidP="004C4CE8">
            <w:pPr>
              <w:pStyle w:val="TableParagraph"/>
              <w:spacing w:before="150"/>
              <w:ind w:left="50"/>
              <w:rPr>
                <w:rFonts w:ascii="Verdana" w:hAnsi="Verdana"/>
                <w:sz w:val="18"/>
                <w:szCs w:val="18"/>
              </w:rPr>
            </w:pPr>
            <w:r w:rsidRPr="004C4CE8">
              <w:rPr>
                <w:rFonts w:ascii="Verdana" w:hAnsi="Verdana"/>
                <w:sz w:val="18"/>
                <w:szCs w:val="18"/>
              </w:rPr>
              <w:t>telefono</w:t>
            </w:r>
          </w:p>
        </w:tc>
        <w:tc>
          <w:tcPr>
            <w:tcW w:w="4116" w:type="pct"/>
          </w:tcPr>
          <w:p w14:paraId="67AE85B6" w14:textId="77777777" w:rsidR="004C4CE8" w:rsidRPr="004C4CE8" w:rsidRDefault="004C4CE8" w:rsidP="004C4CE8">
            <w:pPr>
              <w:pStyle w:val="TableParagraph"/>
              <w:tabs>
                <w:tab w:val="left" w:pos="8420"/>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25C91A07" w14:textId="77777777" w:rsidTr="004C4CE8">
        <w:trPr>
          <w:trHeight w:val="530"/>
        </w:trPr>
        <w:tc>
          <w:tcPr>
            <w:tcW w:w="884" w:type="pct"/>
          </w:tcPr>
          <w:p w14:paraId="69904D6C" w14:textId="77777777" w:rsidR="004C4CE8" w:rsidRPr="004C4CE8" w:rsidRDefault="004C4CE8" w:rsidP="004C4CE8">
            <w:pPr>
              <w:pStyle w:val="TableParagraph"/>
              <w:spacing w:before="148"/>
              <w:ind w:left="50"/>
              <w:rPr>
                <w:rFonts w:ascii="Verdana" w:hAnsi="Verdana"/>
                <w:sz w:val="18"/>
                <w:szCs w:val="18"/>
              </w:rPr>
            </w:pPr>
            <w:r w:rsidRPr="004C4CE8">
              <w:rPr>
                <w:rFonts w:ascii="Verdana" w:hAnsi="Verdana"/>
                <w:sz w:val="18"/>
                <w:szCs w:val="18"/>
              </w:rPr>
              <w:t>email</w:t>
            </w:r>
          </w:p>
        </w:tc>
        <w:tc>
          <w:tcPr>
            <w:tcW w:w="4116" w:type="pct"/>
          </w:tcPr>
          <w:p w14:paraId="5FF71AB9" w14:textId="77777777" w:rsidR="004C4CE8" w:rsidRPr="004C4CE8" w:rsidRDefault="004C4CE8" w:rsidP="004C4CE8">
            <w:pPr>
              <w:pStyle w:val="TableParagraph"/>
              <w:tabs>
                <w:tab w:val="left" w:pos="8413"/>
              </w:tabs>
              <w:spacing w:before="150"/>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73676D9B" w14:textId="77777777" w:rsidTr="004C4CE8">
        <w:trPr>
          <w:trHeight w:val="380"/>
        </w:trPr>
        <w:tc>
          <w:tcPr>
            <w:tcW w:w="884" w:type="pct"/>
          </w:tcPr>
          <w:p w14:paraId="2EF84AD2" w14:textId="77777777" w:rsidR="004C4CE8" w:rsidRPr="004C4CE8" w:rsidRDefault="004C4CE8" w:rsidP="004C4CE8">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065B30AF" w14:textId="77777777" w:rsidR="004C4CE8" w:rsidRPr="004C4CE8" w:rsidRDefault="004C4CE8" w:rsidP="004C4CE8">
            <w:pPr>
              <w:pStyle w:val="TableParagraph"/>
              <w:tabs>
                <w:tab w:val="left" w:pos="8416"/>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r w:rsidR="004C4CE8" w:rsidRPr="004C4CE8" w14:paraId="7567D7BF" w14:textId="77777777" w:rsidTr="004C4CE8">
        <w:trPr>
          <w:trHeight w:val="503"/>
        </w:trPr>
        <w:tc>
          <w:tcPr>
            <w:tcW w:w="884" w:type="pct"/>
          </w:tcPr>
          <w:p w14:paraId="61E4D0D0" w14:textId="77777777" w:rsidR="004C4CE8" w:rsidRPr="004C4CE8" w:rsidRDefault="004C4CE8" w:rsidP="004C4CE8">
            <w:pPr>
              <w:pStyle w:val="TableParagraph"/>
              <w:rPr>
                <w:rFonts w:ascii="Verdana" w:hAnsi="Verdana"/>
                <w:sz w:val="18"/>
                <w:szCs w:val="18"/>
              </w:rPr>
            </w:pPr>
          </w:p>
        </w:tc>
        <w:tc>
          <w:tcPr>
            <w:tcW w:w="4116" w:type="pct"/>
          </w:tcPr>
          <w:p w14:paraId="222B9EFF" w14:textId="77777777" w:rsidR="004C4CE8" w:rsidRPr="004C4CE8" w:rsidRDefault="004C4CE8" w:rsidP="004C4CE8">
            <w:pPr>
              <w:pStyle w:val="TableParagraph"/>
              <w:spacing w:before="4"/>
              <w:rPr>
                <w:rFonts w:ascii="Verdana" w:hAnsi="Verdana"/>
                <w:sz w:val="18"/>
                <w:szCs w:val="18"/>
              </w:rPr>
            </w:pPr>
          </w:p>
          <w:p w14:paraId="7E7F5188" w14:textId="77777777" w:rsidR="004C4CE8" w:rsidRPr="004C4CE8" w:rsidRDefault="004C4CE8" w:rsidP="004C4CE8">
            <w:pPr>
              <w:pStyle w:val="TableParagraph"/>
              <w:spacing w:before="1" w:line="212" w:lineRule="exact"/>
              <w:ind w:left="2995" w:right="4948"/>
              <w:jc w:val="center"/>
              <w:rPr>
                <w:rFonts w:ascii="Verdana" w:hAnsi="Verdana"/>
                <w:sz w:val="18"/>
                <w:szCs w:val="18"/>
              </w:rPr>
            </w:pPr>
            <w:r w:rsidRPr="004C4CE8">
              <w:rPr>
                <w:rFonts w:ascii="Verdana" w:hAnsi="Verdana"/>
                <w:w w:val="135"/>
                <w:sz w:val="18"/>
                <w:szCs w:val="18"/>
              </w:rPr>
              <w:t>*****</w:t>
            </w:r>
          </w:p>
        </w:tc>
      </w:tr>
      <w:tr w:rsidR="004C4CE8" w:rsidRPr="004C4CE8" w14:paraId="55D9A725" w14:textId="77777777" w:rsidTr="004C4CE8">
        <w:trPr>
          <w:trHeight w:val="413"/>
        </w:trPr>
        <w:tc>
          <w:tcPr>
            <w:tcW w:w="884" w:type="pct"/>
          </w:tcPr>
          <w:p w14:paraId="2BCCB8A4" w14:textId="77777777" w:rsidR="004C4CE8" w:rsidRPr="004C4CE8" w:rsidRDefault="004C4CE8" w:rsidP="004C4CE8">
            <w:pPr>
              <w:pStyle w:val="TableParagraph"/>
              <w:spacing w:before="34"/>
              <w:ind w:left="50"/>
              <w:rPr>
                <w:rFonts w:ascii="Verdana" w:hAnsi="Verdana"/>
                <w:sz w:val="18"/>
                <w:szCs w:val="18"/>
              </w:rPr>
            </w:pPr>
            <w:r w:rsidRPr="004C4CE8">
              <w:rPr>
                <w:rFonts w:ascii="Verdana" w:hAnsi="Verdana"/>
                <w:sz w:val="18"/>
                <w:szCs w:val="18"/>
              </w:rPr>
              <w:lastRenderedPageBreak/>
              <w:t>denominazione</w:t>
            </w:r>
          </w:p>
        </w:tc>
        <w:tc>
          <w:tcPr>
            <w:tcW w:w="4116" w:type="pct"/>
          </w:tcPr>
          <w:p w14:paraId="67D447F6" w14:textId="77777777" w:rsidR="004C4CE8" w:rsidRPr="004C4CE8" w:rsidRDefault="004C4CE8" w:rsidP="004C4CE8">
            <w:pPr>
              <w:pStyle w:val="TableParagraph"/>
              <w:tabs>
                <w:tab w:val="left" w:pos="8430"/>
              </w:tabs>
              <w:spacing w:before="35"/>
              <w:ind w:left="19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18CBA29A" w14:textId="77777777" w:rsidTr="004C4CE8">
        <w:trPr>
          <w:trHeight w:val="397"/>
        </w:trPr>
        <w:tc>
          <w:tcPr>
            <w:tcW w:w="884" w:type="pct"/>
          </w:tcPr>
          <w:p w14:paraId="19EE1D2C" w14:textId="77777777" w:rsidR="004C4CE8" w:rsidRPr="004C4CE8" w:rsidRDefault="004C4CE8" w:rsidP="004C4CE8">
            <w:pPr>
              <w:pStyle w:val="TableParagraph"/>
              <w:spacing w:before="146" w:line="231" w:lineRule="exact"/>
              <w:ind w:left="50"/>
              <w:rPr>
                <w:rFonts w:ascii="Verdana" w:hAnsi="Verdana"/>
                <w:sz w:val="18"/>
                <w:szCs w:val="18"/>
              </w:rPr>
            </w:pPr>
            <w:r w:rsidRPr="004C4CE8">
              <w:rPr>
                <w:rFonts w:ascii="Verdana" w:hAnsi="Verdana"/>
                <w:w w:val="85"/>
                <w:sz w:val="18"/>
                <w:szCs w:val="18"/>
              </w:rPr>
              <w:t>legale</w:t>
            </w:r>
            <w:r w:rsidRPr="004C4CE8">
              <w:rPr>
                <w:rFonts w:ascii="Verdana" w:hAnsi="Verdana"/>
                <w:spacing w:val="13"/>
                <w:w w:val="85"/>
                <w:sz w:val="18"/>
                <w:szCs w:val="18"/>
              </w:rPr>
              <w:t xml:space="preserve"> </w:t>
            </w:r>
            <w:r w:rsidRPr="004C4CE8">
              <w:rPr>
                <w:rFonts w:ascii="Verdana" w:hAnsi="Verdana"/>
                <w:w w:val="85"/>
                <w:sz w:val="18"/>
                <w:szCs w:val="18"/>
              </w:rPr>
              <w:t>rappresentante</w:t>
            </w:r>
          </w:p>
        </w:tc>
        <w:tc>
          <w:tcPr>
            <w:tcW w:w="4116" w:type="pct"/>
          </w:tcPr>
          <w:p w14:paraId="5EE1D595" w14:textId="77777777" w:rsidR="004C4CE8" w:rsidRPr="004C4CE8" w:rsidRDefault="004C4CE8" w:rsidP="004C4CE8">
            <w:pPr>
              <w:pStyle w:val="TableParagraph"/>
              <w:tabs>
                <w:tab w:val="left" w:pos="8410"/>
              </w:tabs>
              <w:spacing w:before="147" w:line="230"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305ADB92" w14:textId="77777777" w:rsidTr="004C4CE8">
        <w:trPr>
          <w:trHeight w:val="386"/>
        </w:trPr>
        <w:tc>
          <w:tcPr>
            <w:tcW w:w="884" w:type="pct"/>
          </w:tcPr>
          <w:p w14:paraId="5729AFE2" w14:textId="77777777" w:rsidR="004C4CE8" w:rsidRPr="004C4CE8" w:rsidRDefault="004C4CE8" w:rsidP="004C4CE8">
            <w:pPr>
              <w:pStyle w:val="TableParagraph"/>
              <w:spacing w:before="18"/>
              <w:ind w:left="50"/>
              <w:rPr>
                <w:rFonts w:ascii="Verdana" w:hAnsi="Verdana"/>
                <w:sz w:val="18"/>
                <w:szCs w:val="18"/>
              </w:rPr>
            </w:pPr>
            <w:r w:rsidRPr="004C4CE8">
              <w:rPr>
                <w:rFonts w:ascii="Verdana" w:hAnsi="Verdana"/>
                <w:spacing w:val="-1"/>
                <w:w w:val="95"/>
                <w:sz w:val="18"/>
                <w:szCs w:val="18"/>
              </w:rPr>
              <w:t>(nome</w:t>
            </w:r>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r w:rsidRPr="004C4CE8">
              <w:rPr>
                <w:rFonts w:ascii="Verdana" w:hAnsi="Verdana"/>
                <w:spacing w:val="-1"/>
                <w:w w:val="95"/>
                <w:sz w:val="18"/>
                <w:szCs w:val="18"/>
              </w:rPr>
              <w:t>cognome)</w:t>
            </w:r>
          </w:p>
        </w:tc>
        <w:tc>
          <w:tcPr>
            <w:tcW w:w="4116" w:type="pct"/>
          </w:tcPr>
          <w:p w14:paraId="754D44F2" w14:textId="77777777" w:rsidR="004C4CE8" w:rsidRPr="004C4CE8" w:rsidRDefault="004C4CE8" w:rsidP="004C4CE8">
            <w:pPr>
              <w:pStyle w:val="TableParagraph"/>
              <w:rPr>
                <w:rFonts w:ascii="Verdana" w:hAnsi="Verdana"/>
                <w:sz w:val="18"/>
                <w:szCs w:val="18"/>
              </w:rPr>
            </w:pPr>
          </w:p>
        </w:tc>
      </w:tr>
      <w:tr w:rsidR="004C4CE8" w:rsidRPr="004C4CE8" w14:paraId="367EFAB7" w14:textId="77777777" w:rsidTr="004C4CE8">
        <w:trPr>
          <w:trHeight w:val="385"/>
        </w:trPr>
        <w:tc>
          <w:tcPr>
            <w:tcW w:w="884" w:type="pct"/>
          </w:tcPr>
          <w:p w14:paraId="28A639FF" w14:textId="77777777" w:rsidR="004C4CE8" w:rsidRPr="004C4CE8" w:rsidRDefault="004C4CE8" w:rsidP="004C4CE8">
            <w:pPr>
              <w:pStyle w:val="TableParagraph"/>
              <w:spacing w:before="135" w:line="230" w:lineRule="exact"/>
              <w:ind w:left="50"/>
              <w:rPr>
                <w:rFonts w:ascii="Verdana" w:hAnsi="Verdana"/>
                <w:sz w:val="18"/>
                <w:szCs w:val="18"/>
              </w:rPr>
            </w:pPr>
            <w:r w:rsidRPr="004C4CE8">
              <w:rPr>
                <w:rFonts w:ascii="Verdana" w:hAnsi="Verdana"/>
                <w:w w:val="85"/>
                <w:sz w:val="18"/>
                <w:szCs w:val="18"/>
              </w:rPr>
              <w:t>con</w:t>
            </w:r>
            <w:r w:rsidRPr="004C4CE8">
              <w:rPr>
                <w:rFonts w:ascii="Verdana" w:hAnsi="Verdana"/>
                <w:spacing w:val="-4"/>
                <w:w w:val="85"/>
                <w:sz w:val="18"/>
                <w:szCs w:val="18"/>
              </w:rPr>
              <w:t xml:space="preserve"> </w:t>
            </w:r>
            <w:r w:rsidRPr="004C4CE8">
              <w:rPr>
                <w:rFonts w:ascii="Verdana" w:hAnsi="Verdana"/>
                <w:w w:val="85"/>
                <w:sz w:val="18"/>
                <w:szCs w:val="18"/>
              </w:rPr>
              <w:t>sede</w:t>
            </w:r>
            <w:r w:rsidRPr="004C4CE8">
              <w:rPr>
                <w:rFonts w:ascii="Verdana" w:hAnsi="Verdana"/>
                <w:spacing w:val="-4"/>
                <w:w w:val="85"/>
                <w:sz w:val="18"/>
                <w:szCs w:val="18"/>
              </w:rPr>
              <w:t xml:space="preserve"> </w:t>
            </w:r>
            <w:r w:rsidRPr="004C4CE8">
              <w:rPr>
                <w:rFonts w:ascii="Verdana" w:hAnsi="Verdana"/>
                <w:w w:val="85"/>
                <w:sz w:val="18"/>
                <w:szCs w:val="18"/>
              </w:rPr>
              <w:t>legale</w:t>
            </w:r>
            <w:r w:rsidRPr="004C4CE8">
              <w:rPr>
                <w:rFonts w:ascii="Verdana" w:hAnsi="Verdana"/>
                <w:spacing w:val="-3"/>
                <w:w w:val="85"/>
                <w:sz w:val="18"/>
                <w:szCs w:val="18"/>
              </w:rPr>
              <w:t xml:space="preserve"> </w:t>
            </w:r>
            <w:r w:rsidRPr="004C4CE8">
              <w:rPr>
                <w:rFonts w:ascii="Verdana" w:hAnsi="Verdana"/>
                <w:w w:val="85"/>
                <w:sz w:val="18"/>
                <w:szCs w:val="18"/>
              </w:rPr>
              <w:t>in</w:t>
            </w:r>
          </w:p>
        </w:tc>
        <w:tc>
          <w:tcPr>
            <w:tcW w:w="4116" w:type="pct"/>
          </w:tcPr>
          <w:p w14:paraId="0C0BA9D5" w14:textId="77777777" w:rsidR="004C4CE8" w:rsidRPr="004C4CE8" w:rsidRDefault="004C4CE8" w:rsidP="004C4CE8">
            <w:pPr>
              <w:pStyle w:val="TableParagraph"/>
              <w:tabs>
                <w:tab w:val="left" w:pos="8401"/>
              </w:tabs>
              <w:spacing w:before="136" w:line="229" w:lineRule="exact"/>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00CE2E25" w14:textId="77777777" w:rsidTr="004C4CE8">
        <w:trPr>
          <w:trHeight w:val="398"/>
        </w:trPr>
        <w:tc>
          <w:tcPr>
            <w:tcW w:w="884" w:type="pct"/>
          </w:tcPr>
          <w:p w14:paraId="40650A02" w14:textId="77777777" w:rsidR="004C4CE8" w:rsidRPr="004C4CE8" w:rsidRDefault="004C4CE8" w:rsidP="004C4CE8">
            <w:pPr>
              <w:pStyle w:val="TableParagraph"/>
              <w:spacing w:before="16"/>
              <w:ind w:left="50"/>
              <w:rPr>
                <w:rFonts w:ascii="Verdana" w:hAnsi="Verdana"/>
                <w:sz w:val="18"/>
                <w:szCs w:val="18"/>
              </w:rPr>
            </w:pPr>
            <w:r w:rsidRPr="004C4CE8">
              <w:rPr>
                <w:rFonts w:ascii="Verdana" w:hAnsi="Verdana"/>
                <w:sz w:val="18"/>
                <w:szCs w:val="18"/>
              </w:rPr>
              <w:t>(stato)</w:t>
            </w:r>
          </w:p>
        </w:tc>
        <w:tc>
          <w:tcPr>
            <w:tcW w:w="4116" w:type="pct"/>
          </w:tcPr>
          <w:p w14:paraId="7F3DCC29" w14:textId="77777777" w:rsidR="004C4CE8" w:rsidRPr="004C4CE8" w:rsidRDefault="004C4CE8" w:rsidP="004C4CE8">
            <w:pPr>
              <w:pStyle w:val="TableParagraph"/>
              <w:rPr>
                <w:rFonts w:ascii="Verdana" w:hAnsi="Verdana"/>
                <w:sz w:val="18"/>
                <w:szCs w:val="18"/>
              </w:rPr>
            </w:pPr>
          </w:p>
        </w:tc>
      </w:tr>
      <w:tr w:rsidR="004C4CE8" w:rsidRPr="004C4CE8" w14:paraId="6ACCA511" w14:textId="77777777" w:rsidTr="004C4CE8">
        <w:trPr>
          <w:trHeight w:val="530"/>
        </w:trPr>
        <w:tc>
          <w:tcPr>
            <w:tcW w:w="884" w:type="pct"/>
          </w:tcPr>
          <w:p w14:paraId="00CCEEA1" w14:textId="77777777" w:rsidR="004C4CE8" w:rsidRPr="004C4CE8" w:rsidRDefault="004C4CE8" w:rsidP="004C4CE8">
            <w:pPr>
              <w:pStyle w:val="TableParagraph"/>
              <w:spacing w:before="148"/>
              <w:ind w:left="50"/>
              <w:rPr>
                <w:rFonts w:ascii="Verdana" w:hAnsi="Verdana"/>
                <w:sz w:val="18"/>
                <w:szCs w:val="18"/>
              </w:rPr>
            </w:pPr>
            <w:r w:rsidRPr="004C4CE8">
              <w:rPr>
                <w:rFonts w:ascii="Verdana" w:hAnsi="Verdana"/>
                <w:sz w:val="18"/>
                <w:szCs w:val="18"/>
              </w:rPr>
              <w:t>indirizzo</w:t>
            </w:r>
          </w:p>
        </w:tc>
        <w:tc>
          <w:tcPr>
            <w:tcW w:w="4116" w:type="pct"/>
          </w:tcPr>
          <w:p w14:paraId="50EB37E8"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331A81EE" w14:textId="77777777" w:rsidTr="004C4CE8">
        <w:trPr>
          <w:trHeight w:val="529"/>
        </w:trPr>
        <w:tc>
          <w:tcPr>
            <w:tcW w:w="884" w:type="pct"/>
          </w:tcPr>
          <w:p w14:paraId="47E57057" w14:textId="77777777" w:rsidR="004C4CE8" w:rsidRPr="004C4CE8" w:rsidRDefault="004C4CE8" w:rsidP="004C4CE8">
            <w:pPr>
              <w:pStyle w:val="TableParagraph"/>
              <w:spacing w:before="148"/>
              <w:ind w:left="50"/>
              <w:rPr>
                <w:rFonts w:ascii="Verdana" w:hAnsi="Verdana"/>
                <w:sz w:val="18"/>
                <w:szCs w:val="18"/>
              </w:rPr>
            </w:pPr>
            <w:r w:rsidRPr="004C4CE8">
              <w:rPr>
                <w:rFonts w:ascii="Verdana" w:hAnsi="Verdana"/>
                <w:spacing w:val="-1"/>
                <w:w w:val="85"/>
                <w:sz w:val="18"/>
                <w:szCs w:val="18"/>
              </w:rPr>
              <w:t>codice</w:t>
            </w:r>
            <w:r w:rsidRPr="004C4CE8">
              <w:rPr>
                <w:rFonts w:ascii="Verdana" w:hAnsi="Verdana"/>
                <w:spacing w:val="-11"/>
                <w:w w:val="85"/>
                <w:sz w:val="18"/>
                <w:szCs w:val="18"/>
              </w:rPr>
              <w:t xml:space="preserve"> </w:t>
            </w:r>
            <w:r w:rsidRPr="004C4CE8">
              <w:rPr>
                <w:rFonts w:ascii="Verdana" w:hAnsi="Verdana"/>
                <w:spacing w:val="-1"/>
                <w:w w:val="85"/>
                <w:sz w:val="18"/>
                <w:szCs w:val="18"/>
              </w:rPr>
              <w:t>fiscale</w:t>
            </w:r>
          </w:p>
        </w:tc>
        <w:tc>
          <w:tcPr>
            <w:tcW w:w="4116" w:type="pct"/>
          </w:tcPr>
          <w:p w14:paraId="48139A7D"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1EF1A175" w14:textId="77777777" w:rsidTr="004C4CE8">
        <w:trPr>
          <w:trHeight w:val="527"/>
        </w:trPr>
        <w:tc>
          <w:tcPr>
            <w:tcW w:w="884" w:type="pct"/>
          </w:tcPr>
          <w:p w14:paraId="1AF75D1B" w14:textId="77777777" w:rsidR="004C4CE8" w:rsidRPr="004C4CE8" w:rsidRDefault="004C4CE8" w:rsidP="004C4CE8">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r w:rsidRPr="004C4CE8">
              <w:rPr>
                <w:rFonts w:ascii="Verdana" w:hAnsi="Verdana"/>
                <w:w w:val="85"/>
                <w:sz w:val="18"/>
                <w:szCs w:val="18"/>
              </w:rPr>
              <w:t>iva</w:t>
            </w:r>
          </w:p>
        </w:tc>
        <w:tc>
          <w:tcPr>
            <w:tcW w:w="4116" w:type="pct"/>
          </w:tcPr>
          <w:p w14:paraId="1EBB9FE4" w14:textId="77777777" w:rsidR="004C4CE8" w:rsidRPr="004C4CE8" w:rsidRDefault="004C4CE8" w:rsidP="004C4CE8">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4C4CE8" w:rsidRPr="004C4CE8" w14:paraId="58CCF287" w14:textId="77777777" w:rsidTr="004C4CE8">
        <w:trPr>
          <w:trHeight w:val="530"/>
        </w:trPr>
        <w:tc>
          <w:tcPr>
            <w:tcW w:w="884" w:type="pct"/>
          </w:tcPr>
          <w:p w14:paraId="36CBBEC0" w14:textId="77777777" w:rsidR="004C4CE8" w:rsidRPr="004C4CE8" w:rsidRDefault="004C4CE8" w:rsidP="004C4CE8">
            <w:pPr>
              <w:pStyle w:val="TableParagraph"/>
              <w:spacing w:before="147"/>
              <w:ind w:left="50"/>
              <w:rPr>
                <w:rFonts w:ascii="Verdana" w:hAnsi="Verdana"/>
                <w:sz w:val="18"/>
                <w:szCs w:val="18"/>
              </w:rPr>
            </w:pPr>
            <w:r w:rsidRPr="004C4CE8">
              <w:rPr>
                <w:rFonts w:ascii="Verdana" w:hAnsi="Verdana"/>
                <w:sz w:val="18"/>
                <w:szCs w:val="18"/>
              </w:rPr>
              <w:t>telefono</w:t>
            </w:r>
          </w:p>
        </w:tc>
        <w:tc>
          <w:tcPr>
            <w:tcW w:w="4116" w:type="pct"/>
          </w:tcPr>
          <w:p w14:paraId="41619CE6" w14:textId="77777777" w:rsidR="004C4CE8" w:rsidRPr="004C4CE8" w:rsidRDefault="004C4CE8" w:rsidP="004C4CE8">
            <w:pPr>
              <w:pStyle w:val="TableParagraph"/>
              <w:tabs>
                <w:tab w:val="left" w:pos="8420"/>
              </w:tabs>
              <w:spacing w:before="148"/>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702AA92B" w14:textId="77777777" w:rsidTr="004C4CE8">
        <w:trPr>
          <w:trHeight w:val="531"/>
        </w:trPr>
        <w:tc>
          <w:tcPr>
            <w:tcW w:w="884" w:type="pct"/>
          </w:tcPr>
          <w:p w14:paraId="4981101E" w14:textId="77777777" w:rsidR="004C4CE8" w:rsidRPr="004C4CE8" w:rsidRDefault="004C4CE8" w:rsidP="004C4CE8">
            <w:pPr>
              <w:pStyle w:val="TableParagraph"/>
              <w:spacing w:before="150"/>
              <w:ind w:left="50"/>
              <w:rPr>
                <w:rFonts w:ascii="Verdana" w:hAnsi="Verdana"/>
                <w:sz w:val="18"/>
                <w:szCs w:val="18"/>
              </w:rPr>
            </w:pPr>
            <w:r w:rsidRPr="004C4CE8">
              <w:rPr>
                <w:rFonts w:ascii="Verdana" w:hAnsi="Verdana"/>
                <w:sz w:val="18"/>
                <w:szCs w:val="18"/>
              </w:rPr>
              <w:t>email</w:t>
            </w:r>
          </w:p>
        </w:tc>
        <w:tc>
          <w:tcPr>
            <w:tcW w:w="4116" w:type="pct"/>
          </w:tcPr>
          <w:p w14:paraId="77541807" w14:textId="77777777" w:rsidR="004C4CE8" w:rsidRPr="004C4CE8" w:rsidRDefault="004C4CE8" w:rsidP="004C4CE8">
            <w:pPr>
              <w:pStyle w:val="TableParagraph"/>
              <w:tabs>
                <w:tab w:val="left" w:pos="8416"/>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3EBB4A79" w14:textId="77777777" w:rsidTr="004C4CE8">
        <w:trPr>
          <w:trHeight w:val="380"/>
        </w:trPr>
        <w:tc>
          <w:tcPr>
            <w:tcW w:w="884" w:type="pct"/>
          </w:tcPr>
          <w:p w14:paraId="2FA8D4BA" w14:textId="77777777" w:rsidR="004C4CE8" w:rsidRPr="004C4CE8" w:rsidRDefault="004C4CE8" w:rsidP="004C4CE8">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7AF5B204" w14:textId="77777777" w:rsidR="004C4CE8" w:rsidRPr="004C4CE8" w:rsidRDefault="004C4CE8" w:rsidP="004C4CE8">
            <w:pPr>
              <w:pStyle w:val="TableParagraph"/>
              <w:tabs>
                <w:tab w:val="left" w:pos="8412"/>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bl>
    <w:p w14:paraId="70F2548C" w14:textId="379A0ECF" w:rsidR="00C864C2" w:rsidRDefault="00C864C2" w:rsidP="004C4CE8">
      <w:pPr>
        <w:rPr>
          <w:sz w:val="18"/>
        </w:rPr>
      </w:pPr>
    </w:p>
    <w:p w14:paraId="36704128" w14:textId="0B806D0F" w:rsidR="001D6BE3" w:rsidRDefault="001D6BE3" w:rsidP="004C4CE8">
      <w:pPr>
        <w:rPr>
          <w:sz w:val="18"/>
        </w:rPr>
      </w:pPr>
    </w:p>
    <w:tbl>
      <w:tblPr>
        <w:tblStyle w:val="TableNormal"/>
        <w:tblW w:w="5105" w:type="pct"/>
        <w:tblLook w:val="01E0" w:firstRow="1" w:lastRow="1" w:firstColumn="1" w:lastColumn="1" w:noHBand="0" w:noVBand="0"/>
      </w:tblPr>
      <w:tblGrid>
        <w:gridCol w:w="1414"/>
        <w:gridCol w:w="8716"/>
      </w:tblGrid>
      <w:tr w:rsidR="001D6BE3" w:rsidRPr="004C4CE8" w14:paraId="170FF84D" w14:textId="77777777" w:rsidTr="002A4A87">
        <w:trPr>
          <w:trHeight w:val="380"/>
        </w:trPr>
        <w:tc>
          <w:tcPr>
            <w:tcW w:w="884" w:type="pct"/>
          </w:tcPr>
          <w:p w14:paraId="50B0ED99" w14:textId="77777777" w:rsidR="001D6BE3" w:rsidRPr="004C4CE8" w:rsidRDefault="001D6BE3" w:rsidP="002A4A87">
            <w:pPr>
              <w:pStyle w:val="TableParagraph"/>
              <w:spacing w:line="231" w:lineRule="exact"/>
              <w:ind w:left="50"/>
              <w:rPr>
                <w:rFonts w:ascii="Verdana" w:hAnsi="Verdana"/>
                <w:sz w:val="18"/>
                <w:szCs w:val="18"/>
              </w:rPr>
            </w:pPr>
            <w:r w:rsidRPr="004C4CE8">
              <w:rPr>
                <w:rFonts w:ascii="Verdana" w:hAnsi="Verdana"/>
                <w:sz w:val="18"/>
                <w:szCs w:val="18"/>
              </w:rPr>
              <w:t>denominazione</w:t>
            </w:r>
          </w:p>
        </w:tc>
        <w:tc>
          <w:tcPr>
            <w:tcW w:w="4116" w:type="pct"/>
          </w:tcPr>
          <w:p w14:paraId="2E97F7F3" w14:textId="77777777" w:rsidR="001D6BE3" w:rsidRPr="004C4CE8" w:rsidRDefault="001D6BE3" w:rsidP="002A4A87">
            <w:pPr>
              <w:pStyle w:val="TableParagraph"/>
              <w:tabs>
                <w:tab w:val="left" w:pos="8428"/>
              </w:tabs>
              <w:ind w:left="191"/>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4A6624BC" w14:textId="77777777" w:rsidTr="002A4A87">
        <w:trPr>
          <w:trHeight w:val="398"/>
        </w:trPr>
        <w:tc>
          <w:tcPr>
            <w:tcW w:w="884" w:type="pct"/>
          </w:tcPr>
          <w:p w14:paraId="5AB55F56" w14:textId="77777777" w:rsidR="001D6BE3" w:rsidRPr="004C4CE8" w:rsidRDefault="001D6BE3" w:rsidP="002A4A87">
            <w:pPr>
              <w:pStyle w:val="TableParagraph"/>
              <w:spacing w:before="148" w:line="230" w:lineRule="exact"/>
              <w:ind w:left="50"/>
              <w:rPr>
                <w:rFonts w:ascii="Verdana" w:hAnsi="Verdana"/>
                <w:sz w:val="18"/>
                <w:szCs w:val="18"/>
              </w:rPr>
            </w:pPr>
            <w:r w:rsidRPr="004C4CE8">
              <w:rPr>
                <w:rFonts w:ascii="Verdana" w:hAnsi="Verdana"/>
                <w:w w:val="85"/>
                <w:sz w:val="18"/>
                <w:szCs w:val="18"/>
              </w:rPr>
              <w:t>legale</w:t>
            </w:r>
            <w:r w:rsidRPr="004C4CE8">
              <w:rPr>
                <w:rFonts w:ascii="Verdana" w:hAnsi="Verdana"/>
                <w:spacing w:val="13"/>
                <w:w w:val="85"/>
                <w:sz w:val="18"/>
                <w:szCs w:val="18"/>
              </w:rPr>
              <w:t xml:space="preserve"> </w:t>
            </w:r>
            <w:r w:rsidRPr="004C4CE8">
              <w:rPr>
                <w:rFonts w:ascii="Verdana" w:hAnsi="Verdana"/>
                <w:w w:val="85"/>
                <w:sz w:val="18"/>
                <w:szCs w:val="18"/>
              </w:rPr>
              <w:t>rappresentante</w:t>
            </w:r>
          </w:p>
        </w:tc>
        <w:tc>
          <w:tcPr>
            <w:tcW w:w="4116" w:type="pct"/>
          </w:tcPr>
          <w:p w14:paraId="7B175D60" w14:textId="77777777" w:rsidR="001D6BE3" w:rsidRPr="004C4CE8" w:rsidRDefault="001D6BE3" w:rsidP="002A4A87">
            <w:pPr>
              <w:pStyle w:val="TableParagraph"/>
              <w:tabs>
                <w:tab w:val="left" w:pos="8413"/>
              </w:tabs>
              <w:spacing w:before="150" w:line="229"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0C276E04" w14:textId="77777777" w:rsidTr="002A4A87">
        <w:trPr>
          <w:trHeight w:val="384"/>
        </w:trPr>
        <w:tc>
          <w:tcPr>
            <w:tcW w:w="884" w:type="pct"/>
          </w:tcPr>
          <w:p w14:paraId="4B9C19B0" w14:textId="77777777" w:rsidR="001D6BE3" w:rsidRPr="004C4CE8" w:rsidRDefault="001D6BE3" w:rsidP="002A4A87">
            <w:pPr>
              <w:pStyle w:val="TableParagraph"/>
              <w:spacing w:before="17"/>
              <w:ind w:left="50"/>
              <w:rPr>
                <w:rFonts w:ascii="Verdana" w:hAnsi="Verdana"/>
                <w:sz w:val="18"/>
                <w:szCs w:val="18"/>
              </w:rPr>
            </w:pPr>
            <w:r w:rsidRPr="004C4CE8">
              <w:rPr>
                <w:rFonts w:ascii="Verdana" w:hAnsi="Verdana"/>
                <w:spacing w:val="-1"/>
                <w:w w:val="95"/>
                <w:sz w:val="18"/>
                <w:szCs w:val="18"/>
              </w:rPr>
              <w:t>(nome</w:t>
            </w:r>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r w:rsidRPr="004C4CE8">
              <w:rPr>
                <w:rFonts w:ascii="Verdana" w:hAnsi="Verdana"/>
                <w:spacing w:val="-1"/>
                <w:w w:val="95"/>
                <w:sz w:val="18"/>
                <w:szCs w:val="18"/>
              </w:rPr>
              <w:t>cognome)</w:t>
            </w:r>
          </w:p>
        </w:tc>
        <w:tc>
          <w:tcPr>
            <w:tcW w:w="4116" w:type="pct"/>
          </w:tcPr>
          <w:p w14:paraId="3E92432A" w14:textId="77777777" w:rsidR="001D6BE3" w:rsidRPr="004C4CE8" w:rsidRDefault="001D6BE3" w:rsidP="002A4A87">
            <w:pPr>
              <w:pStyle w:val="TableParagraph"/>
              <w:rPr>
                <w:rFonts w:ascii="Verdana" w:hAnsi="Verdana"/>
                <w:sz w:val="18"/>
                <w:szCs w:val="18"/>
              </w:rPr>
            </w:pPr>
          </w:p>
        </w:tc>
      </w:tr>
      <w:tr w:rsidR="001D6BE3" w:rsidRPr="004C4CE8" w14:paraId="747649F7" w14:textId="77777777" w:rsidTr="002A4A87">
        <w:trPr>
          <w:trHeight w:val="779"/>
        </w:trPr>
        <w:tc>
          <w:tcPr>
            <w:tcW w:w="884" w:type="pct"/>
          </w:tcPr>
          <w:p w14:paraId="5FB43511" w14:textId="77777777" w:rsidR="001D6BE3" w:rsidRPr="004C4CE8" w:rsidRDefault="001D6BE3" w:rsidP="002A4A87">
            <w:pPr>
              <w:pStyle w:val="TableParagraph"/>
              <w:spacing w:before="134" w:line="273" w:lineRule="auto"/>
              <w:ind w:left="50" w:right="461"/>
              <w:rPr>
                <w:rFonts w:ascii="Verdana" w:hAnsi="Verdana"/>
                <w:sz w:val="18"/>
                <w:szCs w:val="18"/>
              </w:rPr>
            </w:pPr>
            <w:r w:rsidRPr="004C4CE8">
              <w:rPr>
                <w:rFonts w:ascii="Verdana" w:hAnsi="Verdana"/>
                <w:w w:val="85"/>
                <w:sz w:val="18"/>
                <w:szCs w:val="18"/>
              </w:rPr>
              <w:t>con</w:t>
            </w:r>
            <w:r w:rsidRPr="004C4CE8">
              <w:rPr>
                <w:rFonts w:ascii="Verdana" w:hAnsi="Verdana"/>
                <w:spacing w:val="-5"/>
                <w:w w:val="85"/>
                <w:sz w:val="18"/>
                <w:szCs w:val="18"/>
              </w:rPr>
              <w:t xml:space="preserve"> </w:t>
            </w:r>
            <w:r w:rsidRPr="004C4CE8">
              <w:rPr>
                <w:rFonts w:ascii="Verdana" w:hAnsi="Verdana"/>
                <w:w w:val="85"/>
                <w:sz w:val="18"/>
                <w:szCs w:val="18"/>
              </w:rPr>
              <w:t>sede</w:t>
            </w:r>
            <w:r w:rsidRPr="004C4CE8">
              <w:rPr>
                <w:rFonts w:ascii="Verdana" w:hAnsi="Verdana"/>
                <w:spacing w:val="-5"/>
                <w:w w:val="85"/>
                <w:sz w:val="18"/>
                <w:szCs w:val="18"/>
              </w:rPr>
              <w:t xml:space="preserve"> </w:t>
            </w:r>
            <w:r w:rsidRPr="004C4CE8">
              <w:rPr>
                <w:rFonts w:ascii="Verdana" w:hAnsi="Verdana"/>
                <w:w w:val="85"/>
                <w:sz w:val="18"/>
                <w:szCs w:val="18"/>
              </w:rPr>
              <w:t>legale</w:t>
            </w:r>
            <w:r w:rsidRPr="004C4CE8">
              <w:rPr>
                <w:rFonts w:ascii="Verdana" w:hAnsi="Verdana"/>
                <w:spacing w:val="-3"/>
                <w:w w:val="85"/>
                <w:sz w:val="18"/>
                <w:szCs w:val="18"/>
              </w:rPr>
              <w:t xml:space="preserve"> </w:t>
            </w:r>
            <w:r w:rsidRPr="004C4CE8">
              <w:rPr>
                <w:rFonts w:ascii="Verdana" w:hAnsi="Verdana"/>
                <w:w w:val="85"/>
                <w:sz w:val="18"/>
                <w:szCs w:val="18"/>
              </w:rPr>
              <w:t>in</w:t>
            </w:r>
            <w:r w:rsidRPr="004C4CE8">
              <w:rPr>
                <w:rFonts w:ascii="Verdana" w:hAnsi="Verdana"/>
                <w:spacing w:val="-48"/>
                <w:w w:val="85"/>
                <w:sz w:val="18"/>
                <w:szCs w:val="18"/>
              </w:rPr>
              <w:t xml:space="preserve"> </w:t>
            </w:r>
            <w:r w:rsidRPr="004C4CE8">
              <w:rPr>
                <w:rFonts w:ascii="Verdana" w:hAnsi="Verdana"/>
                <w:w w:val="95"/>
                <w:sz w:val="18"/>
                <w:szCs w:val="18"/>
              </w:rPr>
              <w:t>(stato)</w:t>
            </w:r>
          </w:p>
        </w:tc>
        <w:tc>
          <w:tcPr>
            <w:tcW w:w="4116" w:type="pct"/>
          </w:tcPr>
          <w:p w14:paraId="1F64AE0F" w14:textId="77777777" w:rsidR="001D6BE3" w:rsidRPr="004C4CE8" w:rsidRDefault="001D6BE3" w:rsidP="002A4A87">
            <w:pPr>
              <w:pStyle w:val="TableParagraph"/>
              <w:tabs>
                <w:tab w:val="left" w:pos="8401"/>
              </w:tabs>
              <w:spacing w:before="135"/>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72453998" w14:textId="77777777" w:rsidTr="002A4A87">
        <w:trPr>
          <w:trHeight w:val="530"/>
        </w:trPr>
        <w:tc>
          <w:tcPr>
            <w:tcW w:w="884" w:type="pct"/>
          </w:tcPr>
          <w:p w14:paraId="790084BC" w14:textId="77777777" w:rsidR="001D6BE3" w:rsidRPr="004C4CE8" w:rsidRDefault="001D6BE3" w:rsidP="002A4A87">
            <w:pPr>
              <w:pStyle w:val="TableParagraph"/>
              <w:spacing w:before="148"/>
              <w:ind w:left="50"/>
              <w:rPr>
                <w:rFonts w:ascii="Verdana" w:hAnsi="Verdana"/>
                <w:sz w:val="18"/>
                <w:szCs w:val="18"/>
              </w:rPr>
            </w:pPr>
            <w:r w:rsidRPr="004C4CE8">
              <w:rPr>
                <w:rFonts w:ascii="Verdana" w:hAnsi="Verdana"/>
                <w:sz w:val="18"/>
                <w:szCs w:val="18"/>
              </w:rPr>
              <w:t>indirizzo</w:t>
            </w:r>
          </w:p>
        </w:tc>
        <w:tc>
          <w:tcPr>
            <w:tcW w:w="4116" w:type="pct"/>
          </w:tcPr>
          <w:p w14:paraId="23F111D1"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3C7082D2" w14:textId="77777777" w:rsidTr="002A4A87">
        <w:trPr>
          <w:trHeight w:val="529"/>
        </w:trPr>
        <w:tc>
          <w:tcPr>
            <w:tcW w:w="884" w:type="pct"/>
          </w:tcPr>
          <w:p w14:paraId="64BF5EAC" w14:textId="77777777" w:rsidR="001D6BE3" w:rsidRPr="004C4CE8" w:rsidRDefault="001D6BE3" w:rsidP="002A4A87">
            <w:pPr>
              <w:pStyle w:val="TableParagraph"/>
              <w:spacing w:before="148"/>
              <w:ind w:left="50"/>
              <w:rPr>
                <w:rFonts w:ascii="Verdana" w:hAnsi="Verdana"/>
                <w:sz w:val="18"/>
                <w:szCs w:val="18"/>
              </w:rPr>
            </w:pPr>
            <w:r w:rsidRPr="004C4CE8">
              <w:rPr>
                <w:rFonts w:ascii="Verdana" w:hAnsi="Verdana"/>
                <w:spacing w:val="-1"/>
                <w:w w:val="85"/>
                <w:sz w:val="18"/>
                <w:szCs w:val="18"/>
              </w:rPr>
              <w:t>codice</w:t>
            </w:r>
            <w:r w:rsidRPr="004C4CE8">
              <w:rPr>
                <w:rFonts w:ascii="Verdana" w:hAnsi="Verdana"/>
                <w:spacing w:val="-11"/>
                <w:w w:val="85"/>
                <w:sz w:val="18"/>
                <w:szCs w:val="18"/>
              </w:rPr>
              <w:t xml:space="preserve"> </w:t>
            </w:r>
            <w:r w:rsidRPr="004C4CE8">
              <w:rPr>
                <w:rFonts w:ascii="Verdana" w:hAnsi="Verdana"/>
                <w:spacing w:val="-1"/>
                <w:w w:val="85"/>
                <w:sz w:val="18"/>
                <w:szCs w:val="18"/>
              </w:rPr>
              <w:t>fiscale</w:t>
            </w:r>
          </w:p>
        </w:tc>
        <w:tc>
          <w:tcPr>
            <w:tcW w:w="4116" w:type="pct"/>
          </w:tcPr>
          <w:p w14:paraId="1C9FE067"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061561E0" w14:textId="77777777" w:rsidTr="002A4A87">
        <w:trPr>
          <w:trHeight w:val="530"/>
        </w:trPr>
        <w:tc>
          <w:tcPr>
            <w:tcW w:w="884" w:type="pct"/>
          </w:tcPr>
          <w:p w14:paraId="43577CFE" w14:textId="77777777" w:rsidR="001D6BE3" w:rsidRPr="004C4CE8" w:rsidRDefault="001D6BE3" w:rsidP="002A4A87">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r w:rsidRPr="004C4CE8">
              <w:rPr>
                <w:rFonts w:ascii="Verdana" w:hAnsi="Verdana"/>
                <w:w w:val="85"/>
                <w:sz w:val="18"/>
                <w:szCs w:val="18"/>
              </w:rPr>
              <w:t>iva</w:t>
            </w:r>
          </w:p>
        </w:tc>
        <w:tc>
          <w:tcPr>
            <w:tcW w:w="4116" w:type="pct"/>
          </w:tcPr>
          <w:p w14:paraId="0E62F9CA" w14:textId="77777777" w:rsidR="001D6BE3" w:rsidRPr="004C4CE8" w:rsidRDefault="001D6BE3" w:rsidP="002A4A87">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1D6BE3" w:rsidRPr="004C4CE8" w14:paraId="7F0E2087" w14:textId="77777777" w:rsidTr="002A4A87">
        <w:trPr>
          <w:trHeight w:val="531"/>
        </w:trPr>
        <w:tc>
          <w:tcPr>
            <w:tcW w:w="884" w:type="pct"/>
          </w:tcPr>
          <w:p w14:paraId="7D587748" w14:textId="77777777" w:rsidR="001D6BE3" w:rsidRPr="004C4CE8" w:rsidRDefault="001D6BE3" w:rsidP="002A4A87">
            <w:pPr>
              <w:pStyle w:val="TableParagraph"/>
              <w:spacing w:before="150"/>
              <w:ind w:left="50"/>
              <w:rPr>
                <w:rFonts w:ascii="Verdana" w:hAnsi="Verdana"/>
                <w:sz w:val="18"/>
                <w:szCs w:val="18"/>
              </w:rPr>
            </w:pPr>
            <w:r w:rsidRPr="004C4CE8">
              <w:rPr>
                <w:rFonts w:ascii="Verdana" w:hAnsi="Verdana"/>
                <w:sz w:val="18"/>
                <w:szCs w:val="18"/>
              </w:rPr>
              <w:t>telefono</w:t>
            </w:r>
          </w:p>
        </w:tc>
        <w:tc>
          <w:tcPr>
            <w:tcW w:w="4116" w:type="pct"/>
          </w:tcPr>
          <w:p w14:paraId="45E50C1A" w14:textId="77777777" w:rsidR="001D6BE3" w:rsidRPr="004C4CE8" w:rsidRDefault="001D6BE3" w:rsidP="002A4A87">
            <w:pPr>
              <w:pStyle w:val="TableParagraph"/>
              <w:tabs>
                <w:tab w:val="left" w:pos="8420"/>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26CDBA39" w14:textId="77777777" w:rsidTr="002A4A87">
        <w:trPr>
          <w:trHeight w:val="530"/>
        </w:trPr>
        <w:tc>
          <w:tcPr>
            <w:tcW w:w="884" w:type="pct"/>
          </w:tcPr>
          <w:p w14:paraId="5C02C823" w14:textId="77777777" w:rsidR="001D6BE3" w:rsidRPr="004C4CE8" w:rsidRDefault="001D6BE3" w:rsidP="002A4A87">
            <w:pPr>
              <w:pStyle w:val="TableParagraph"/>
              <w:spacing w:before="148"/>
              <w:ind w:left="50"/>
              <w:rPr>
                <w:rFonts w:ascii="Verdana" w:hAnsi="Verdana"/>
                <w:sz w:val="18"/>
                <w:szCs w:val="18"/>
              </w:rPr>
            </w:pPr>
            <w:r w:rsidRPr="004C4CE8">
              <w:rPr>
                <w:rFonts w:ascii="Verdana" w:hAnsi="Verdana"/>
                <w:sz w:val="18"/>
                <w:szCs w:val="18"/>
              </w:rPr>
              <w:t>email</w:t>
            </w:r>
          </w:p>
        </w:tc>
        <w:tc>
          <w:tcPr>
            <w:tcW w:w="4116" w:type="pct"/>
          </w:tcPr>
          <w:p w14:paraId="71C4D289" w14:textId="77777777" w:rsidR="001D6BE3" w:rsidRPr="004C4CE8" w:rsidRDefault="001D6BE3" w:rsidP="002A4A87">
            <w:pPr>
              <w:pStyle w:val="TableParagraph"/>
              <w:tabs>
                <w:tab w:val="left" w:pos="8413"/>
              </w:tabs>
              <w:spacing w:before="150"/>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678560F7" w14:textId="77777777" w:rsidTr="002A4A87">
        <w:trPr>
          <w:trHeight w:val="380"/>
        </w:trPr>
        <w:tc>
          <w:tcPr>
            <w:tcW w:w="884" w:type="pct"/>
          </w:tcPr>
          <w:p w14:paraId="3D6DD847" w14:textId="77777777" w:rsidR="001D6BE3" w:rsidRPr="004C4CE8" w:rsidRDefault="001D6BE3" w:rsidP="002A4A87">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3A0EDEC8" w14:textId="77777777" w:rsidR="001D6BE3" w:rsidRPr="004C4CE8" w:rsidRDefault="001D6BE3" w:rsidP="002A4A87">
            <w:pPr>
              <w:pStyle w:val="TableParagraph"/>
              <w:tabs>
                <w:tab w:val="left" w:pos="8416"/>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r w:rsidR="001D6BE3" w:rsidRPr="004C4CE8" w14:paraId="6DDEB484" w14:textId="77777777" w:rsidTr="002A4A87">
        <w:trPr>
          <w:trHeight w:val="503"/>
        </w:trPr>
        <w:tc>
          <w:tcPr>
            <w:tcW w:w="884" w:type="pct"/>
          </w:tcPr>
          <w:p w14:paraId="02E5DA6C" w14:textId="77777777" w:rsidR="001D6BE3" w:rsidRPr="004C4CE8" w:rsidRDefault="001D6BE3" w:rsidP="002A4A87">
            <w:pPr>
              <w:pStyle w:val="TableParagraph"/>
              <w:rPr>
                <w:rFonts w:ascii="Verdana" w:hAnsi="Verdana"/>
                <w:sz w:val="18"/>
                <w:szCs w:val="18"/>
              </w:rPr>
            </w:pPr>
          </w:p>
        </w:tc>
        <w:tc>
          <w:tcPr>
            <w:tcW w:w="4116" w:type="pct"/>
          </w:tcPr>
          <w:p w14:paraId="46F909EC" w14:textId="77777777" w:rsidR="001D6BE3" w:rsidRPr="004C4CE8" w:rsidRDefault="001D6BE3" w:rsidP="002A4A87">
            <w:pPr>
              <w:pStyle w:val="TableParagraph"/>
              <w:spacing w:before="4"/>
              <w:rPr>
                <w:rFonts w:ascii="Verdana" w:hAnsi="Verdana"/>
                <w:sz w:val="18"/>
                <w:szCs w:val="18"/>
              </w:rPr>
            </w:pPr>
          </w:p>
          <w:p w14:paraId="5AFE6E6A" w14:textId="77777777" w:rsidR="001D6BE3" w:rsidRPr="004C4CE8" w:rsidRDefault="001D6BE3" w:rsidP="002A4A87">
            <w:pPr>
              <w:pStyle w:val="TableParagraph"/>
              <w:spacing w:before="1" w:line="212" w:lineRule="exact"/>
              <w:ind w:left="2995" w:right="4948"/>
              <w:jc w:val="center"/>
              <w:rPr>
                <w:rFonts w:ascii="Verdana" w:hAnsi="Verdana"/>
                <w:sz w:val="18"/>
                <w:szCs w:val="18"/>
              </w:rPr>
            </w:pPr>
            <w:r w:rsidRPr="004C4CE8">
              <w:rPr>
                <w:rFonts w:ascii="Verdana" w:hAnsi="Verdana"/>
                <w:w w:val="135"/>
                <w:sz w:val="18"/>
                <w:szCs w:val="18"/>
              </w:rPr>
              <w:t>*****</w:t>
            </w:r>
          </w:p>
        </w:tc>
      </w:tr>
      <w:tr w:rsidR="001D6BE3" w:rsidRPr="004C4CE8" w14:paraId="01DF3518" w14:textId="77777777" w:rsidTr="002A4A87">
        <w:trPr>
          <w:trHeight w:val="413"/>
        </w:trPr>
        <w:tc>
          <w:tcPr>
            <w:tcW w:w="884" w:type="pct"/>
          </w:tcPr>
          <w:p w14:paraId="13C02E42" w14:textId="77777777" w:rsidR="001D6BE3" w:rsidRPr="004C4CE8" w:rsidRDefault="001D6BE3" w:rsidP="002A4A87">
            <w:pPr>
              <w:pStyle w:val="TableParagraph"/>
              <w:spacing w:before="34"/>
              <w:ind w:left="50"/>
              <w:rPr>
                <w:rFonts w:ascii="Verdana" w:hAnsi="Verdana"/>
                <w:sz w:val="18"/>
                <w:szCs w:val="18"/>
              </w:rPr>
            </w:pPr>
            <w:r w:rsidRPr="004C4CE8">
              <w:rPr>
                <w:rFonts w:ascii="Verdana" w:hAnsi="Verdana"/>
                <w:sz w:val="18"/>
                <w:szCs w:val="18"/>
              </w:rPr>
              <w:lastRenderedPageBreak/>
              <w:t>denominazione</w:t>
            </w:r>
          </w:p>
        </w:tc>
        <w:tc>
          <w:tcPr>
            <w:tcW w:w="4116" w:type="pct"/>
          </w:tcPr>
          <w:p w14:paraId="4EBB48A8" w14:textId="77777777" w:rsidR="001D6BE3" w:rsidRPr="004C4CE8" w:rsidRDefault="001D6BE3" w:rsidP="002A4A87">
            <w:pPr>
              <w:pStyle w:val="TableParagraph"/>
              <w:tabs>
                <w:tab w:val="left" w:pos="8430"/>
              </w:tabs>
              <w:spacing w:before="35"/>
              <w:ind w:left="19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63B275DC" w14:textId="77777777" w:rsidTr="002A4A87">
        <w:trPr>
          <w:trHeight w:val="397"/>
        </w:trPr>
        <w:tc>
          <w:tcPr>
            <w:tcW w:w="884" w:type="pct"/>
          </w:tcPr>
          <w:p w14:paraId="6B0487F2" w14:textId="77777777" w:rsidR="001D6BE3" w:rsidRPr="004C4CE8" w:rsidRDefault="001D6BE3" w:rsidP="002A4A87">
            <w:pPr>
              <w:pStyle w:val="TableParagraph"/>
              <w:spacing w:before="146" w:line="231" w:lineRule="exact"/>
              <w:ind w:left="50"/>
              <w:rPr>
                <w:rFonts w:ascii="Verdana" w:hAnsi="Verdana"/>
                <w:sz w:val="18"/>
                <w:szCs w:val="18"/>
              </w:rPr>
            </w:pPr>
            <w:r w:rsidRPr="004C4CE8">
              <w:rPr>
                <w:rFonts w:ascii="Verdana" w:hAnsi="Verdana"/>
                <w:w w:val="85"/>
                <w:sz w:val="18"/>
                <w:szCs w:val="18"/>
              </w:rPr>
              <w:t>legale</w:t>
            </w:r>
            <w:r w:rsidRPr="004C4CE8">
              <w:rPr>
                <w:rFonts w:ascii="Verdana" w:hAnsi="Verdana"/>
                <w:spacing w:val="13"/>
                <w:w w:val="85"/>
                <w:sz w:val="18"/>
                <w:szCs w:val="18"/>
              </w:rPr>
              <w:t xml:space="preserve"> </w:t>
            </w:r>
            <w:r w:rsidRPr="004C4CE8">
              <w:rPr>
                <w:rFonts w:ascii="Verdana" w:hAnsi="Verdana"/>
                <w:w w:val="85"/>
                <w:sz w:val="18"/>
                <w:szCs w:val="18"/>
              </w:rPr>
              <w:t>rappresentante</w:t>
            </w:r>
          </w:p>
        </w:tc>
        <w:tc>
          <w:tcPr>
            <w:tcW w:w="4116" w:type="pct"/>
          </w:tcPr>
          <w:p w14:paraId="27E051E5" w14:textId="77777777" w:rsidR="001D6BE3" w:rsidRPr="004C4CE8" w:rsidRDefault="001D6BE3" w:rsidP="002A4A87">
            <w:pPr>
              <w:pStyle w:val="TableParagraph"/>
              <w:tabs>
                <w:tab w:val="left" w:pos="8410"/>
              </w:tabs>
              <w:spacing w:before="147" w:line="230"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1E19974C" w14:textId="77777777" w:rsidTr="002A4A87">
        <w:trPr>
          <w:trHeight w:val="386"/>
        </w:trPr>
        <w:tc>
          <w:tcPr>
            <w:tcW w:w="884" w:type="pct"/>
          </w:tcPr>
          <w:p w14:paraId="5060778D" w14:textId="77777777" w:rsidR="001D6BE3" w:rsidRPr="004C4CE8" w:rsidRDefault="001D6BE3" w:rsidP="002A4A87">
            <w:pPr>
              <w:pStyle w:val="TableParagraph"/>
              <w:spacing w:before="18"/>
              <w:ind w:left="50"/>
              <w:rPr>
                <w:rFonts w:ascii="Verdana" w:hAnsi="Verdana"/>
                <w:sz w:val="18"/>
                <w:szCs w:val="18"/>
              </w:rPr>
            </w:pPr>
            <w:r w:rsidRPr="004C4CE8">
              <w:rPr>
                <w:rFonts w:ascii="Verdana" w:hAnsi="Verdana"/>
                <w:spacing w:val="-1"/>
                <w:w w:val="95"/>
                <w:sz w:val="18"/>
                <w:szCs w:val="18"/>
              </w:rPr>
              <w:t>(nome</w:t>
            </w:r>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r w:rsidRPr="004C4CE8">
              <w:rPr>
                <w:rFonts w:ascii="Verdana" w:hAnsi="Verdana"/>
                <w:spacing w:val="-1"/>
                <w:w w:val="95"/>
                <w:sz w:val="18"/>
                <w:szCs w:val="18"/>
              </w:rPr>
              <w:t>cognome)</w:t>
            </w:r>
          </w:p>
        </w:tc>
        <w:tc>
          <w:tcPr>
            <w:tcW w:w="4116" w:type="pct"/>
          </w:tcPr>
          <w:p w14:paraId="1FD73504" w14:textId="77777777" w:rsidR="001D6BE3" w:rsidRPr="004C4CE8" w:rsidRDefault="001D6BE3" w:rsidP="002A4A87">
            <w:pPr>
              <w:pStyle w:val="TableParagraph"/>
              <w:rPr>
                <w:rFonts w:ascii="Verdana" w:hAnsi="Verdana"/>
                <w:sz w:val="18"/>
                <w:szCs w:val="18"/>
              </w:rPr>
            </w:pPr>
          </w:p>
        </w:tc>
      </w:tr>
      <w:tr w:rsidR="001D6BE3" w:rsidRPr="004C4CE8" w14:paraId="22FC1A99" w14:textId="77777777" w:rsidTr="002A4A87">
        <w:trPr>
          <w:trHeight w:val="385"/>
        </w:trPr>
        <w:tc>
          <w:tcPr>
            <w:tcW w:w="884" w:type="pct"/>
          </w:tcPr>
          <w:p w14:paraId="56CE04F7" w14:textId="77777777" w:rsidR="001D6BE3" w:rsidRPr="004C4CE8" w:rsidRDefault="001D6BE3" w:rsidP="002A4A87">
            <w:pPr>
              <w:pStyle w:val="TableParagraph"/>
              <w:spacing w:before="135" w:line="230" w:lineRule="exact"/>
              <w:ind w:left="50"/>
              <w:rPr>
                <w:rFonts w:ascii="Verdana" w:hAnsi="Verdana"/>
                <w:sz w:val="18"/>
                <w:szCs w:val="18"/>
              </w:rPr>
            </w:pPr>
            <w:r w:rsidRPr="004C4CE8">
              <w:rPr>
                <w:rFonts w:ascii="Verdana" w:hAnsi="Verdana"/>
                <w:w w:val="85"/>
                <w:sz w:val="18"/>
                <w:szCs w:val="18"/>
              </w:rPr>
              <w:t>con</w:t>
            </w:r>
            <w:r w:rsidRPr="004C4CE8">
              <w:rPr>
                <w:rFonts w:ascii="Verdana" w:hAnsi="Verdana"/>
                <w:spacing w:val="-4"/>
                <w:w w:val="85"/>
                <w:sz w:val="18"/>
                <w:szCs w:val="18"/>
              </w:rPr>
              <w:t xml:space="preserve"> </w:t>
            </w:r>
            <w:r w:rsidRPr="004C4CE8">
              <w:rPr>
                <w:rFonts w:ascii="Verdana" w:hAnsi="Verdana"/>
                <w:w w:val="85"/>
                <w:sz w:val="18"/>
                <w:szCs w:val="18"/>
              </w:rPr>
              <w:t>sede</w:t>
            </w:r>
            <w:r w:rsidRPr="004C4CE8">
              <w:rPr>
                <w:rFonts w:ascii="Verdana" w:hAnsi="Verdana"/>
                <w:spacing w:val="-4"/>
                <w:w w:val="85"/>
                <w:sz w:val="18"/>
                <w:szCs w:val="18"/>
              </w:rPr>
              <w:t xml:space="preserve"> </w:t>
            </w:r>
            <w:r w:rsidRPr="004C4CE8">
              <w:rPr>
                <w:rFonts w:ascii="Verdana" w:hAnsi="Verdana"/>
                <w:w w:val="85"/>
                <w:sz w:val="18"/>
                <w:szCs w:val="18"/>
              </w:rPr>
              <w:t>legale</w:t>
            </w:r>
            <w:r w:rsidRPr="004C4CE8">
              <w:rPr>
                <w:rFonts w:ascii="Verdana" w:hAnsi="Verdana"/>
                <w:spacing w:val="-3"/>
                <w:w w:val="85"/>
                <w:sz w:val="18"/>
                <w:szCs w:val="18"/>
              </w:rPr>
              <w:t xml:space="preserve"> </w:t>
            </w:r>
            <w:r w:rsidRPr="004C4CE8">
              <w:rPr>
                <w:rFonts w:ascii="Verdana" w:hAnsi="Verdana"/>
                <w:w w:val="85"/>
                <w:sz w:val="18"/>
                <w:szCs w:val="18"/>
              </w:rPr>
              <w:t>in</w:t>
            </w:r>
          </w:p>
        </w:tc>
        <w:tc>
          <w:tcPr>
            <w:tcW w:w="4116" w:type="pct"/>
          </w:tcPr>
          <w:p w14:paraId="38A16713" w14:textId="77777777" w:rsidR="001D6BE3" w:rsidRPr="004C4CE8" w:rsidRDefault="001D6BE3" w:rsidP="002A4A87">
            <w:pPr>
              <w:pStyle w:val="TableParagraph"/>
              <w:tabs>
                <w:tab w:val="left" w:pos="8401"/>
              </w:tabs>
              <w:spacing w:before="136" w:line="229" w:lineRule="exact"/>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5D6B17CB" w14:textId="77777777" w:rsidTr="002A4A87">
        <w:trPr>
          <w:trHeight w:val="398"/>
        </w:trPr>
        <w:tc>
          <w:tcPr>
            <w:tcW w:w="884" w:type="pct"/>
          </w:tcPr>
          <w:p w14:paraId="3C951921" w14:textId="77777777" w:rsidR="001D6BE3" w:rsidRPr="004C4CE8" w:rsidRDefault="001D6BE3" w:rsidP="002A4A87">
            <w:pPr>
              <w:pStyle w:val="TableParagraph"/>
              <w:spacing w:before="16"/>
              <w:ind w:left="50"/>
              <w:rPr>
                <w:rFonts w:ascii="Verdana" w:hAnsi="Verdana"/>
                <w:sz w:val="18"/>
                <w:szCs w:val="18"/>
              </w:rPr>
            </w:pPr>
            <w:r w:rsidRPr="004C4CE8">
              <w:rPr>
                <w:rFonts w:ascii="Verdana" w:hAnsi="Verdana"/>
                <w:sz w:val="18"/>
                <w:szCs w:val="18"/>
              </w:rPr>
              <w:t>(stato)</w:t>
            </w:r>
          </w:p>
        </w:tc>
        <w:tc>
          <w:tcPr>
            <w:tcW w:w="4116" w:type="pct"/>
          </w:tcPr>
          <w:p w14:paraId="3EF1CDA5" w14:textId="77777777" w:rsidR="001D6BE3" w:rsidRPr="004C4CE8" w:rsidRDefault="001D6BE3" w:rsidP="002A4A87">
            <w:pPr>
              <w:pStyle w:val="TableParagraph"/>
              <w:rPr>
                <w:rFonts w:ascii="Verdana" w:hAnsi="Verdana"/>
                <w:sz w:val="18"/>
                <w:szCs w:val="18"/>
              </w:rPr>
            </w:pPr>
          </w:p>
        </w:tc>
      </w:tr>
      <w:tr w:rsidR="001D6BE3" w:rsidRPr="004C4CE8" w14:paraId="18EAC951" w14:textId="77777777" w:rsidTr="002A4A87">
        <w:trPr>
          <w:trHeight w:val="530"/>
        </w:trPr>
        <w:tc>
          <w:tcPr>
            <w:tcW w:w="884" w:type="pct"/>
          </w:tcPr>
          <w:p w14:paraId="707CB351" w14:textId="77777777" w:rsidR="001D6BE3" w:rsidRPr="004C4CE8" w:rsidRDefault="001D6BE3" w:rsidP="002A4A87">
            <w:pPr>
              <w:pStyle w:val="TableParagraph"/>
              <w:spacing w:before="148"/>
              <w:ind w:left="50"/>
              <w:rPr>
                <w:rFonts w:ascii="Verdana" w:hAnsi="Verdana"/>
                <w:sz w:val="18"/>
                <w:szCs w:val="18"/>
              </w:rPr>
            </w:pPr>
            <w:r w:rsidRPr="004C4CE8">
              <w:rPr>
                <w:rFonts w:ascii="Verdana" w:hAnsi="Verdana"/>
                <w:sz w:val="18"/>
                <w:szCs w:val="18"/>
              </w:rPr>
              <w:t>indirizzo</w:t>
            </w:r>
          </w:p>
        </w:tc>
        <w:tc>
          <w:tcPr>
            <w:tcW w:w="4116" w:type="pct"/>
          </w:tcPr>
          <w:p w14:paraId="7AF80BD4"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64C28860" w14:textId="77777777" w:rsidTr="002A4A87">
        <w:trPr>
          <w:trHeight w:val="529"/>
        </w:trPr>
        <w:tc>
          <w:tcPr>
            <w:tcW w:w="884" w:type="pct"/>
          </w:tcPr>
          <w:p w14:paraId="0239E14D" w14:textId="77777777" w:rsidR="001D6BE3" w:rsidRPr="004C4CE8" w:rsidRDefault="001D6BE3" w:rsidP="002A4A87">
            <w:pPr>
              <w:pStyle w:val="TableParagraph"/>
              <w:spacing w:before="148"/>
              <w:ind w:left="50"/>
              <w:rPr>
                <w:rFonts w:ascii="Verdana" w:hAnsi="Verdana"/>
                <w:sz w:val="18"/>
                <w:szCs w:val="18"/>
              </w:rPr>
            </w:pPr>
            <w:r w:rsidRPr="004C4CE8">
              <w:rPr>
                <w:rFonts w:ascii="Verdana" w:hAnsi="Verdana"/>
                <w:spacing w:val="-1"/>
                <w:w w:val="85"/>
                <w:sz w:val="18"/>
                <w:szCs w:val="18"/>
              </w:rPr>
              <w:t>codice</w:t>
            </w:r>
            <w:r w:rsidRPr="004C4CE8">
              <w:rPr>
                <w:rFonts w:ascii="Verdana" w:hAnsi="Verdana"/>
                <w:spacing w:val="-11"/>
                <w:w w:val="85"/>
                <w:sz w:val="18"/>
                <w:szCs w:val="18"/>
              </w:rPr>
              <w:t xml:space="preserve"> </w:t>
            </w:r>
            <w:r w:rsidRPr="004C4CE8">
              <w:rPr>
                <w:rFonts w:ascii="Verdana" w:hAnsi="Verdana"/>
                <w:spacing w:val="-1"/>
                <w:w w:val="85"/>
                <w:sz w:val="18"/>
                <w:szCs w:val="18"/>
              </w:rPr>
              <w:t>fiscale</w:t>
            </w:r>
          </w:p>
        </w:tc>
        <w:tc>
          <w:tcPr>
            <w:tcW w:w="4116" w:type="pct"/>
          </w:tcPr>
          <w:p w14:paraId="0184F548"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1B033EC1" w14:textId="77777777" w:rsidTr="002A4A87">
        <w:trPr>
          <w:trHeight w:val="527"/>
        </w:trPr>
        <w:tc>
          <w:tcPr>
            <w:tcW w:w="884" w:type="pct"/>
          </w:tcPr>
          <w:p w14:paraId="15F6A4B6" w14:textId="77777777" w:rsidR="001D6BE3" w:rsidRPr="004C4CE8" w:rsidRDefault="001D6BE3" w:rsidP="002A4A87">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r w:rsidRPr="004C4CE8">
              <w:rPr>
                <w:rFonts w:ascii="Verdana" w:hAnsi="Verdana"/>
                <w:w w:val="85"/>
                <w:sz w:val="18"/>
                <w:szCs w:val="18"/>
              </w:rPr>
              <w:t>iva</w:t>
            </w:r>
          </w:p>
        </w:tc>
        <w:tc>
          <w:tcPr>
            <w:tcW w:w="4116" w:type="pct"/>
          </w:tcPr>
          <w:p w14:paraId="321998AF" w14:textId="77777777" w:rsidR="001D6BE3" w:rsidRPr="004C4CE8" w:rsidRDefault="001D6BE3" w:rsidP="002A4A87">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1D6BE3" w:rsidRPr="004C4CE8" w14:paraId="63259267" w14:textId="77777777" w:rsidTr="002A4A87">
        <w:trPr>
          <w:trHeight w:val="530"/>
        </w:trPr>
        <w:tc>
          <w:tcPr>
            <w:tcW w:w="884" w:type="pct"/>
          </w:tcPr>
          <w:p w14:paraId="668B2909" w14:textId="77777777" w:rsidR="001D6BE3" w:rsidRPr="004C4CE8" w:rsidRDefault="001D6BE3" w:rsidP="002A4A87">
            <w:pPr>
              <w:pStyle w:val="TableParagraph"/>
              <w:spacing w:before="147"/>
              <w:ind w:left="50"/>
              <w:rPr>
                <w:rFonts w:ascii="Verdana" w:hAnsi="Verdana"/>
                <w:sz w:val="18"/>
                <w:szCs w:val="18"/>
              </w:rPr>
            </w:pPr>
            <w:r w:rsidRPr="004C4CE8">
              <w:rPr>
                <w:rFonts w:ascii="Verdana" w:hAnsi="Verdana"/>
                <w:sz w:val="18"/>
                <w:szCs w:val="18"/>
              </w:rPr>
              <w:t>telefono</w:t>
            </w:r>
          </w:p>
        </w:tc>
        <w:tc>
          <w:tcPr>
            <w:tcW w:w="4116" w:type="pct"/>
          </w:tcPr>
          <w:p w14:paraId="03B21D95" w14:textId="77777777" w:rsidR="001D6BE3" w:rsidRPr="004C4CE8" w:rsidRDefault="001D6BE3" w:rsidP="002A4A87">
            <w:pPr>
              <w:pStyle w:val="TableParagraph"/>
              <w:tabs>
                <w:tab w:val="left" w:pos="8420"/>
              </w:tabs>
              <w:spacing w:before="148"/>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61CAAB7E" w14:textId="77777777" w:rsidTr="002A4A87">
        <w:trPr>
          <w:trHeight w:val="531"/>
        </w:trPr>
        <w:tc>
          <w:tcPr>
            <w:tcW w:w="884" w:type="pct"/>
          </w:tcPr>
          <w:p w14:paraId="336E58E1" w14:textId="77777777" w:rsidR="001D6BE3" w:rsidRPr="004C4CE8" w:rsidRDefault="001D6BE3" w:rsidP="002A4A87">
            <w:pPr>
              <w:pStyle w:val="TableParagraph"/>
              <w:spacing w:before="150"/>
              <w:ind w:left="50"/>
              <w:rPr>
                <w:rFonts w:ascii="Verdana" w:hAnsi="Verdana"/>
                <w:sz w:val="18"/>
                <w:szCs w:val="18"/>
              </w:rPr>
            </w:pPr>
            <w:r w:rsidRPr="004C4CE8">
              <w:rPr>
                <w:rFonts w:ascii="Verdana" w:hAnsi="Verdana"/>
                <w:sz w:val="18"/>
                <w:szCs w:val="18"/>
              </w:rPr>
              <w:t>email</w:t>
            </w:r>
          </w:p>
        </w:tc>
        <w:tc>
          <w:tcPr>
            <w:tcW w:w="4116" w:type="pct"/>
          </w:tcPr>
          <w:p w14:paraId="2B5472F3" w14:textId="77777777" w:rsidR="001D6BE3" w:rsidRPr="004C4CE8" w:rsidRDefault="001D6BE3" w:rsidP="002A4A87">
            <w:pPr>
              <w:pStyle w:val="TableParagraph"/>
              <w:tabs>
                <w:tab w:val="left" w:pos="8416"/>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0E751B18" w14:textId="77777777" w:rsidTr="002A4A87">
        <w:trPr>
          <w:trHeight w:val="380"/>
        </w:trPr>
        <w:tc>
          <w:tcPr>
            <w:tcW w:w="884" w:type="pct"/>
          </w:tcPr>
          <w:p w14:paraId="3721EB19" w14:textId="77777777" w:rsidR="001D6BE3" w:rsidRPr="004C4CE8" w:rsidRDefault="001D6BE3" w:rsidP="002A4A87">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2B44EE42" w14:textId="77777777" w:rsidR="001D6BE3" w:rsidRPr="004C4CE8" w:rsidRDefault="001D6BE3" w:rsidP="002A4A87">
            <w:pPr>
              <w:pStyle w:val="TableParagraph"/>
              <w:tabs>
                <w:tab w:val="left" w:pos="8412"/>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bl>
    <w:p w14:paraId="58E47D8A" w14:textId="77777777" w:rsidR="001D6BE3" w:rsidRDefault="001D6BE3" w:rsidP="004C4CE8">
      <w:pPr>
        <w:rPr>
          <w:sz w:val="18"/>
        </w:rPr>
      </w:pPr>
    </w:p>
    <w:p w14:paraId="3FF7C857" w14:textId="0F3ABC4F" w:rsidR="004C4CE8" w:rsidRDefault="004C4CE8" w:rsidP="004C4CE8">
      <w:pPr>
        <w:pStyle w:val="Corpotesto"/>
        <w:spacing w:before="7"/>
        <w:rPr>
          <w:sz w:val="31"/>
        </w:rPr>
      </w:pPr>
    </w:p>
    <w:p w14:paraId="1FCD9304" w14:textId="28479409" w:rsidR="004C4CE8" w:rsidRPr="004C4CE8" w:rsidRDefault="004C4CE8" w:rsidP="004C4CE8">
      <w:pPr>
        <w:spacing w:after="120"/>
        <w:ind w:firstLine="708"/>
        <w:jc w:val="center"/>
        <w:rPr>
          <w:rFonts w:ascii="Verdana" w:hAnsi="Verdana"/>
          <w:b/>
          <w:sz w:val="22"/>
        </w:rPr>
      </w:pPr>
      <w:r w:rsidRPr="004C4CE8">
        <w:rPr>
          <w:rFonts w:ascii="Verdana" w:hAnsi="Verdana"/>
          <w:b/>
          <w:sz w:val="22"/>
        </w:rPr>
        <w:t>DICHIARA</w:t>
      </w:r>
      <w:r w:rsidR="001F3D81">
        <w:rPr>
          <w:rFonts w:ascii="Verdana" w:hAnsi="Verdana"/>
          <w:b/>
          <w:sz w:val="22"/>
        </w:rPr>
        <w:t xml:space="preserve"> INOLTRE</w:t>
      </w:r>
    </w:p>
    <w:p w14:paraId="53FFFA56" w14:textId="77777777" w:rsidR="004C4CE8" w:rsidRPr="004C4CE8" w:rsidRDefault="004C4CE8" w:rsidP="004C4CE8">
      <w:pPr>
        <w:spacing w:after="120"/>
        <w:jc w:val="center"/>
        <w:rPr>
          <w:rFonts w:ascii="Verdana" w:hAnsi="Verdana"/>
          <w:b/>
          <w:sz w:val="22"/>
        </w:rPr>
      </w:pPr>
      <w:r w:rsidRPr="004C4CE8">
        <w:rPr>
          <w:rFonts w:ascii="Verdana" w:hAnsi="Verdana"/>
          <w:b/>
          <w:sz w:val="22"/>
        </w:rPr>
        <w:t>che il domicilio eletto per le comunicazioni afferenti alla gara è il seguente (referente per la gara):</w:t>
      </w:r>
    </w:p>
    <w:p w14:paraId="1E33A94F" w14:textId="77777777" w:rsidR="004C4CE8" w:rsidRDefault="004C4CE8" w:rsidP="004C4CE8">
      <w:pPr>
        <w:pStyle w:val="Corpotesto"/>
        <w:rPr>
          <w:sz w:val="22"/>
        </w:rPr>
      </w:pPr>
    </w:p>
    <w:p w14:paraId="3EF2FD09" w14:textId="77777777" w:rsidR="004C4CE8" w:rsidRDefault="004C4CE8" w:rsidP="004C4CE8">
      <w:pPr>
        <w:pStyle w:val="Corpotesto"/>
        <w:spacing w:before="1"/>
        <w:rPr>
          <w:sz w:val="29"/>
        </w:rPr>
      </w:pPr>
    </w:p>
    <w:p w14:paraId="0AE22B19" w14:textId="245636F9" w:rsidR="004C4CE8" w:rsidRPr="004C4CE8" w:rsidRDefault="004C4CE8" w:rsidP="00C864C2">
      <w:pPr>
        <w:tabs>
          <w:tab w:val="left" w:pos="10607"/>
        </w:tabs>
        <w:rPr>
          <w:rFonts w:ascii="Verdana" w:hAnsi="Verdana"/>
          <w:sz w:val="18"/>
          <w:szCs w:val="18"/>
        </w:rPr>
      </w:pPr>
      <w:r w:rsidRPr="004C4CE8">
        <w:rPr>
          <w:rFonts w:ascii="Verdana" w:hAnsi="Verdana"/>
          <w:w w:val="85"/>
          <w:sz w:val="18"/>
          <w:szCs w:val="18"/>
        </w:rPr>
        <w:t>Operatore</w:t>
      </w:r>
      <w:r w:rsidRPr="004C4CE8">
        <w:rPr>
          <w:rFonts w:ascii="Verdana" w:hAnsi="Verdana"/>
          <w:spacing w:val="7"/>
          <w:w w:val="85"/>
          <w:sz w:val="18"/>
          <w:szCs w:val="18"/>
        </w:rPr>
        <w:t xml:space="preserve"> </w:t>
      </w:r>
      <w:r w:rsidRPr="004C4CE8">
        <w:rPr>
          <w:rFonts w:ascii="Verdana" w:hAnsi="Verdana"/>
          <w:w w:val="85"/>
          <w:sz w:val="18"/>
          <w:szCs w:val="18"/>
        </w:rPr>
        <w:t>Economico</w:t>
      </w:r>
      <w:r w:rsidRPr="004C4CE8">
        <w:rPr>
          <w:rFonts w:ascii="Verdana" w:hAnsi="Verdana"/>
          <w:spacing w:val="-20"/>
          <w:sz w:val="18"/>
          <w:szCs w:val="18"/>
        </w:rPr>
        <w:t xml:space="preserve"> </w:t>
      </w:r>
      <w:r w:rsidRPr="004C4CE8">
        <w:rPr>
          <w:rFonts w:ascii="Verdana" w:hAnsi="Verdana"/>
          <w:w w:val="84"/>
          <w:sz w:val="18"/>
          <w:szCs w:val="18"/>
          <w:u w:val="single"/>
        </w:rPr>
        <w:t xml:space="preserve"> </w:t>
      </w:r>
      <w:r w:rsidR="001F3D81">
        <w:rPr>
          <w:rFonts w:ascii="Verdana" w:hAnsi="Verdana"/>
          <w:w w:val="84"/>
          <w:sz w:val="18"/>
          <w:szCs w:val="18"/>
          <w:u w:val="single"/>
        </w:rPr>
        <w:t>_______________________________________________________________________________</w:t>
      </w:r>
    </w:p>
    <w:p w14:paraId="219C15FB" w14:textId="77777777" w:rsidR="004C4CE8" w:rsidRPr="004C4CE8" w:rsidRDefault="004C4CE8" w:rsidP="004C4CE8">
      <w:pPr>
        <w:pStyle w:val="Corpotesto"/>
        <w:spacing w:before="7"/>
        <w:rPr>
          <w:rFonts w:ascii="Verdana" w:hAnsi="Verdana"/>
          <w:sz w:val="18"/>
          <w:szCs w:val="18"/>
        </w:rPr>
      </w:pPr>
    </w:p>
    <w:tbl>
      <w:tblPr>
        <w:tblStyle w:val="TableNormal"/>
        <w:tblW w:w="5000" w:type="pct"/>
        <w:tblLook w:val="01E0" w:firstRow="1" w:lastRow="1" w:firstColumn="1" w:lastColumn="1" w:noHBand="0" w:noVBand="0"/>
      </w:tblPr>
      <w:tblGrid>
        <w:gridCol w:w="941"/>
        <w:gridCol w:w="8697"/>
      </w:tblGrid>
      <w:tr w:rsidR="004C4CE8" w:rsidRPr="004C4CE8" w14:paraId="6CB02FB4" w14:textId="77777777" w:rsidTr="00C864C2">
        <w:trPr>
          <w:trHeight w:val="1967"/>
        </w:trPr>
        <w:tc>
          <w:tcPr>
            <w:tcW w:w="754" w:type="pct"/>
          </w:tcPr>
          <w:p w14:paraId="7C0404FD" w14:textId="77777777" w:rsidR="004C4CE8" w:rsidRPr="004C4CE8" w:rsidRDefault="004C4CE8" w:rsidP="004C4CE8">
            <w:pPr>
              <w:pStyle w:val="TableParagraph"/>
              <w:spacing w:line="544" w:lineRule="auto"/>
              <w:ind w:left="34" w:firstLine="14"/>
              <w:rPr>
                <w:rFonts w:ascii="Verdana" w:hAnsi="Verdana"/>
                <w:sz w:val="18"/>
                <w:szCs w:val="18"/>
              </w:rPr>
            </w:pPr>
            <w:r w:rsidRPr="004C4CE8">
              <w:rPr>
                <w:rFonts w:ascii="Verdana" w:hAnsi="Verdana"/>
                <w:w w:val="85"/>
                <w:sz w:val="18"/>
                <w:szCs w:val="18"/>
              </w:rPr>
              <w:t>nome</w:t>
            </w:r>
            <w:r w:rsidRPr="004C4CE8">
              <w:rPr>
                <w:rFonts w:ascii="Verdana" w:hAnsi="Verdana"/>
                <w:spacing w:val="2"/>
                <w:w w:val="85"/>
                <w:sz w:val="18"/>
                <w:szCs w:val="18"/>
              </w:rPr>
              <w:t xml:space="preserve"> </w:t>
            </w:r>
            <w:r w:rsidRPr="004C4CE8">
              <w:rPr>
                <w:rFonts w:ascii="Verdana" w:hAnsi="Verdana"/>
                <w:w w:val="85"/>
                <w:sz w:val="18"/>
                <w:szCs w:val="18"/>
              </w:rPr>
              <w:t>e</w:t>
            </w:r>
            <w:r w:rsidRPr="004C4CE8">
              <w:rPr>
                <w:rFonts w:ascii="Verdana" w:hAnsi="Verdana"/>
                <w:spacing w:val="9"/>
                <w:w w:val="85"/>
                <w:sz w:val="18"/>
                <w:szCs w:val="18"/>
              </w:rPr>
              <w:t xml:space="preserve"> </w:t>
            </w:r>
            <w:r w:rsidRPr="004C4CE8">
              <w:rPr>
                <w:rFonts w:ascii="Verdana" w:hAnsi="Verdana"/>
                <w:w w:val="85"/>
                <w:sz w:val="18"/>
                <w:szCs w:val="18"/>
              </w:rPr>
              <w:t>cognome</w:t>
            </w:r>
            <w:r w:rsidRPr="004C4CE8">
              <w:rPr>
                <w:rFonts w:ascii="Verdana" w:hAnsi="Verdana"/>
                <w:spacing w:val="-48"/>
                <w:w w:val="85"/>
                <w:sz w:val="18"/>
                <w:szCs w:val="18"/>
              </w:rPr>
              <w:t xml:space="preserve"> </w:t>
            </w:r>
            <w:r w:rsidRPr="004C4CE8">
              <w:rPr>
                <w:rFonts w:ascii="Verdana" w:hAnsi="Verdana"/>
                <w:sz w:val="18"/>
                <w:szCs w:val="18"/>
              </w:rPr>
              <w:t>stato</w:t>
            </w:r>
          </w:p>
          <w:p w14:paraId="414050B3" w14:textId="77777777" w:rsidR="004C4CE8" w:rsidRPr="004C4CE8" w:rsidRDefault="004C4CE8" w:rsidP="004C4CE8">
            <w:pPr>
              <w:pStyle w:val="TableParagraph"/>
              <w:spacing w:before="1"/>
              <w:ind w:left="34"/>
              <w:rPr>
                <w:rFonts w:ascii="Verdana" w:hAnsi="Verdana"/>
                <w:sz w:val="18"/>
                <w:szCs w:val="18"/>
              </w:rPr>
            </w:pPr>
            <w:r w:rsidRPr="004C4CE8">
              <w:rPr>
                <w:rFonts w:ascii="Verdana" w:hAnsi="Verdana"/>
                <w:w w:val="85"/>
                <w:sz w:val="18"/>
                <w:szCs w:val="18"/>
              </w:rPr>
              <w:t>comune</w:t>
            </w:r>
            <w:r w:rsidRPr="004C4CE8">
              <w:rPr>
                <w:rFonts w:ascii="Verdana" w:hAnsi="Verdana"/>
                <w:spacing w:val="-5"/>
                <w:w w:val="85"/>
                <w:sz w:val="18"/>
                <w:szCs w:val="18"/>
              </w:rPr>
              <w:t xml:space="preserve"> </w:t>
            </w:r>
            <w:r w:rsidRPr="004C4CE8">
              <w:rPr>
                <w:rFonts w:ascii="Verdana" w:hAnsi="Verdana"/>
                <w:w w:val="85"/>
                <w:sz w:val="18"/>
                <w:szCs w:val="18"/>
              </w:rPr>
              <w:t>di</w:t>
            </w:r>
          </w:p>
          <w:p w14:paraId="5B64C75B" w14:textId="77777777" w:rsidR="004C4CE8" w:rsidRPr="004C4CE8" w:rsidRDefault="004C4CE8" w:rsidP="004C4CE8">
            <w:pPr>
              <w:pStyle w:val="TableParagraph"/>
              <w:spacing w:before="10"/>
              <w:rPr>
                <w:rFonts w:ascii="Verdana" w:hAnsi="Verdana"/>
                <w:sz w:val="18"/>
                <w:szCs w:val="18"/>
              </w:rPr>
            </w:pPr>
          </w:p>
          <w:p w14:paraId="4440D037" w14:textId="77777777" w:rsidR="004C4CE8" w:rsidRPr="004C4CE8" w:rsidRDefault="004C4CE8" w:rsidP="004C4CE8">
            <w:pPr>
              <w:pStyle w:val="TableParagraph"/>
              <w:ind w:left="49"/>
              <w:rPr>
                <w:rFonts w:ascii="Verdana" w:hAnsi="Verdana"/>
                <w:sz w:val="18"/>
                <w:szCs w:val="18"/>
              </w:rPr>
            </w:pPr>
            <w:r w:rsidRPr="004C4CE8">
              <w:rPr>
                <w:rFonts w:ascii="Verdana" w:hAnsi="Verdana"/>
                <w:sz w:val="18"/>
                <w:szCs w:val="18"/>
              </w:rPr>
              <w:t>indirizzo</w:t>
            </w:r>
          </w:p>
        </w:tc>
        <w:tc>
          <w:tcPr>
            <w:tcW w:w="4246" w:type="pct"/>
          </w:tcPr>
          <w:p w14:paraId="0580A5E0" w14:textId="77777777" w:rsidR="004C4CE8" w:rsidRPr="004C4CE8" w:rsidRDefault="004C4CE8" w:rsidP="004C4CE8">
            <w:pPr>
              <w:pStyle w:val="TableParagraph"/>
              <w:tabs>
                <w:tab w:val="left" w:pos="8753"/>
              </w:tabs>
              <w:ind w:left="196"/>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p>
          <w:p w14:paraId="33683853" w14:textId="77777777" w:rsidR="004C4CE8" w:rsidRPr="004C4CE8" w:rsidRDefault="004C4CE8" w:rsidP="004C4CE8">
            <w:pPr>
              <w:pStyle w:val="TableParagraph"/>
              <w:spacing w:before="10"/>
              <w:rPr>
                <w:rFonts w:ascii="Verdana" w:hAnsi="Verdana"/>
                <w:sz w:val="18"/>
                <w:szCs w:val="18"/>
              </w:rPr>
            </w:pPr>
          </w:p>
          <w:p w14:paraId="4045999A" w14:textId="77777777" w:rsidR="004C4CE8" w:rsidRPr="004C4CE8" w:rsidRDefault="004C4CE8" w:rsidP="004C4CE8">
            <w:pPr>
              <w:pStyle w:val="TableParagraph"/>
              <w:tabs>
                <w:tab w:val="left" w:pos="8747"/>
              </w:tabs>
              <w:spacing w:before="1"/>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p w14:paraId="49226D6E" w14:textId="77777777" w:rsidR="004C4CE8" w:rsidRPr="004C4CE8" w:rsidRDefault="004C4CE8" w:rsidP="004C4CE8">
            <w:pPr>
              <w:pStyle w:val="TableParagraph"/>
              <w:spacing w:before="10"/>
              <w:rPr>
                <w:rFonts w:ascii="Verdana" w:hAnsi="Verdana"/>
                <w:sz w:val="18"/>
                <w:szCs w:val="18"/>
              </w:rPr>
            </w:pPr>
          </w:p>
          <w:p w14:paraId="48CCEF8D" w14:textId="77777777" w:rsidR="004C4CE8" w:rsidRPr="004C4CE8" w:rsidRDefault="004C4CE8" w:rsidP="004C4CE8">
            <w:pPr>
              <w:pStyle w:val="TableParagraph"/>
              <w:tabs>
                <w:tab w:val="left" w:pos="8741"/>
              </w:tabs>
              <w:ind w:left="184"/>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p w14:paraId="790EBED9" w14:textId="77777777" w:rsidR="004C4CE8" w:rsidRPr="004C4CE8" w:rsidRDefault="004C4CE8" w:rsidP="004C4CE8">
            <w:pPr>
              <w:pStyle w:val="TableParagraph"/>
              <w:spacing w:before="1"/>
              <w:rPr>
                <w:rFonts w:ascii="Verdana" w:hAnsi="Verdana"/>
                <w:sz w:val="18"/>
                <w:szCs w:val="18"/>
              </w:rPr>
            </w:pPr>
          </w:p>
          <w:p w14:paraId="45BC87BD" w14:textId="77777777" w:rsidR="004C4CE8" w:rsidRPr="004C4CE8" w:rsidRDefault="004C4CE8" w:rsidP="004C4CE8">
            <w:pPr>
              <w:pStyle w:val="TableParagraph"/>
              <w:tabs>
                <w:tab w:val="left" w:pos="8746"/>
              </w:tabs>
              <w:spacing w:before="1"/>
              <w:ind w:left="184"/>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p>
        </w:tc>
      </w:tr>
      <w:tr w:rsidR="004C4CE8" w:rsidRPr="004C4CE8" w14:paraId="087F7BC2" w14:textId="77777777" w:rsidTr="00C864C2">
        <w:trPr>
          <w:trHeight w:val="529"/>
        </w:trPr>
        <w:tc>
          <w:tcPr>
            <w:tcW w:w="754" w:type="pct"/>
          </w:tcPr>
          <w:p w14:paraId="3E23089F" w14:textId="77777777" w:rsidR="004C4CE8" w:rsidRPr="004C4CE8" w:rsidRDefault="004C4CE8" w:rsidP="004C4CE8">
            <w:pPr>
              <w:pStyle w:val="TableParagraph"/>
              <w:spacing w:before="149"/>
              <w:ind w:left="49"/>
              <w:rPr>
                <w:rFonts w:ascii="Verdana" w:hAnsi="Verdana"/>
                <w:sz w:val="18"/>
                <w:szCs w:val="18"/>
              </w:rPr>
            </w:pPr>
            <w:r w:rsidRPr="004C4CE8">
              <w:rPr>
                <w:rFonts w:ascii="Verdana" w:hAnsi="Verdana"/>
                <w:sz w:val="18"/>
                <w:szCs w:val="18"/>
              </w:rPr>
              <w:t>CAP</w:t>
            </w:r>
          </w:p>
        </w:tc>
        <w:tc>
          <w:tcPr>
            <w:tcW w:w="4246" w:type="pct"/>
          </w:tcPr>
          <w:p w14:paraId="610E9BE5" w14:textId="77777777" w:rsidR="004C4CE8" w:rsidRPr="004C4CE8" w:rsidRDefault="004C4CE8" w:rsidP="004C4CE8">
            <w:pPr>
              <w:pStyle w:val="TableParagraph"/>
              <w:tabs>
                <w:tab w:val="left" w:pos="8558"/>
              </w:tabs>
              <w:spacing w:before="150"/>
              <w:ind w:right="39"/>
              <w:jc w:val="right"/>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r w:rsidR="004C4CE8" w:rsidRPr="004C4CE8" w14:paraId="5874126B" w14:textId="77777777" w:rsidTr="00C864C2">
        <w:trPr>
          <w:trHeight w:val="529"/>
        </w:trPr>
        <w:tc>
          <w:tcPr>
            <w:tcW w:w="754" w:type="pct"/>
          </w:tcPr>
          <w:p w14:paraId="1DBB739B" w14:textId="77777777" w:rsidR="004C4CE8" w:rsidRPr="004C4CE8" w:rsidRDefault="004C4CE8" w:rsidP="004C4CE8">
            <w:pPr>
              <w:pStyle w:val="TableParagraph"/>
              <w:spacing w:before="147"/>
              <w:ind w:left="49"/>
              <w:rPr>
                <w:rFonts w:ascii="Verdana" w:hAnsi="Verdana"/>
                <w:sz w:val="18"/>
                <w:szCs w:val="18"/>
              </w:rPr>
            </w:pPr>
            <w:r w:rsidRPr="004C4CE8">
              <w:rPr>
                <w:rFonts w:ascii="Verdana" w:hAnsi="Verdana"/>
                <w:sz w:val="18"/>
                <w:szCs w:val="18"/>
              </w:rPr>
              <w:t>telefono</w:t>
            </w:r>
          </w:p>
        </w:tc>
        <w:tc>
          <w:tcPr>
            <w:tcW w:w="4246" w:type="pct"/>
          </w:tcPr>
          <w:p w14:paraId="3B4EC8A4" w14:textId="77777777" w:rsidR="004C4CE8" w:rsidRPr="004C4CE8" w:rsidRDefault="004C4CE8" w:rsidP="004C4CE8">
            <w:pPr>
              <w:pStyle w:val="TableParagraph"/>
              <w:tabs>
                <w:tab w:val="left" w:pos="8562"/>
              </w:tabs>
              <w:spacing w:before="148"/>
              <w:ind w:right="38"/>
              <w:jc w:val="right"/>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6871B6A7" w14:textId="77777777" w:rsidTr="00C864C2">
        <w:trPr>
          <w:trHeight w:val="530"/>
        </w:trPr>
        <w:tc>
          <w:tcPr>
            <w:tcW w:w="754" w:type="pct"/>
          </w:tcPr>
          <w:p w14:paraId="77F380B6" w14:textId="77777777" w:rsidR="004C4CE8" w:rsidRPr="004C4CE8" w:rsidRDefault="004C4CE8" w:rsidP="004C4CE8">
            <w:pPr>
              <w:pStyle w:val="TableParagraph"/>
              <w:spacing w:before="148"/>
              <w:ind w:left="34"/>
              <w:rPr>
                <w:rFonts w:ascii="Verdana" w:hAnsi="Verdana"/>
                <w:sz w:val="18"/>
                <w:szCs w:val="18"/>
              </w:rPr>
            </w:pPr>
            <w:r w:rsidRPr="004C4CE8">
              <w:rPr>
                <w:rFonts w:ascii="Verdana" w:hAnsi="Verdana"/>
                <w:sz w:val="18"/>
                <w:szCs w:val="18"/>
              </w:rPr>
              <w:lastRenderedPageBreak/>
              <w:t>cellulare</w:t>
            </w:r>
          </w:p>
        </w:tc>
        <w:tc>
          <w:tcPr>
            <w:tcW w:w="4246" w:type="pct"/>
          </w:tcPr>
          <w:p w14:paraId="539DD142" w14:textId="77777777" w:rsidR="004C4CE8" w:rsidRPr="004C4CE8" w:rsidRDefault="004C4CE8" w:rsidP="004C4CE8">
            <w:pPr>
              <w:pStyle w:val="TableParagraph"/>
              <w:tabs>
                <w:tab w:val="left" w:pos="8564"/>
              </w:tabs>
              <w:spacing w:before="150"/>
              <w:ind w:right="36"/>
              <w:jc w:val="right"/>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p>
        </w:tc>
      </w:tr>
      <w:tr w:rsidR="004C4CE8" w:rsidRPr="004C4CE8" w14:paraId="4D3559CB" w14:textId="77777777" w:rsidTr="00C864C2">
        <w:trPr>
          <w:trHeight w:val="525"/>
        </w:trPr>
        <w:tc>
          <w:tcPr>
            <w:tcW w:w="754" w:type="pct"/>
          </w:tcPr>
          <w:p w14:paraId="6D791129" w14:textId="77777777" w:rsidR="004C4CE8" w:rsidRPr="004C4CE8" w:rsidRDefault="004C4CE8" w:rsidP="004C4CE8">
            <w:pPr>
              <w:pStyle w:val="TableParagraph"/>
              <w:spacing w:before="148"/>
              <w:ind w:left="34"/>
              <w:rPr>
                <w:rFonts w:ascii="Verdana" w:hAnsi="Verdana"/>
                <w:sz w:val="18"/>
                <w:szCs w:val="18"/>
              </w:rPr>
            </w:pPr>
            <w:r w:rsidRPr="004C4CE8">
              <w:rPr>
                <w:rFonts w:ascii="Verdana" w:hAnsi="Verdana"/>
                <w:sz w:val="18"/>
                <w:szCs w:val="18"/>
              </w:rPr>
              <w:t>email</w:t>
            </w:r>
          </w:p>
        </w:tc>
        <w:tc>
          <w:tcPr>
            <w:tcW w:w="4246" w:type="pct"/>
          </w:tcPr>
          <w:p w14:paraId="589452B2" w14:textId="77777777" w:rsidR="004C4CE8" w:rsidRPr="004C4CE8" w:rsidRDefault="004C4CE8" w:rsidP="004C4CE8">
            <w:pPr>
              <w:pStyle w:val="TableParagraph"/>
              <w:tabs>
                <w:tab w:val="left" w:pos="8567"/>
              </w:tabs>
              <w:spacing w:before="150"/>
              <w:ind w:right="33"/>
              <w:jc w:val="right"/>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7E666F42" w14:textId="77777777" w:rsidTr="00C864C2">
        <w:trPr>
          <w:trHeight w:val="376"/>
        </w:trPr>
        <w:tc>
          <w:tcPr>
            <w:tcW w:w="754" w:type="pct"/>
          </w:tcPr>
          <w:p w14:paraId="12C2A680" w14:textId="77777777" w:rsidR="004C4CE8" w:rsidRPr="004C4CE8" w:rsidRDefault="004C4CE8" w:rsidP="004C4CE8">
            <w:pPr>
              <w:pStyle w:val="TableParagraph"/>
              <w:spacing w:before="144" w:line="212" w:lineRule="exact"/>
              <w:ind w:left="34"/>
              <w:rPr>
                <w:rFonts w:ascii="Verdana" w:hAnsi="Verdana"/>
                <w:sz w:val="18"/>
                <w:szCs w:val="18"/>
              </w:rPr>
            </w:pPr>
            <w:r w:rsidRPr="004C4CE8">
              <w:rPr>
                <w:rFonts w:ascii="Verdana" w:hAnsi="Verdana"/>
                <w:sz w:val="18"/>
                <w:szCs w:val="18"/>
              </w:rPr>
              <w:t>PEC</w:t>
            </w:r>
          </w:p>
        </w:tc>
        <w:tc>
          <w:tcPr>
            <w:tcW w:w="4246" w:type="pct"/>
          </w:tcPr>
          <w:p w14:paraId="507A499A" w14:textId="77777777" w:rsidR="004C4CE8" w:rsidRPr="004C4CE8" w:rsidRDefault="004C4CE8" w:rsidP="004C4CE8">
            <w:pPr>
              <w:pStyle w:val="TableParagraph"/>
              <w:tabs>
                <w:tab w:val="left" w:pos="8561"/>
              </w:tabs>
              <w:spacing w:before="145" w:line="211" w:lineRule="exact"/>
              <w:ind w:right="39"/>
              <w:jc w:val="right"/>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bl>
    <w:p w14:paraId="7FF651D0" w14:textId="1FE1B32A" w:rsidR="00AD50F5" w:rsidRPr="00256B98" w:rsidRDefault="00AD50F5" w:rsidP="00A37D6E">
      <w:pPr>
        <w:autoSpaceDE w:val="0"/>
        <w:autoSpaceDN w:val="0"/>
        <w:adjustRightInd w:val="0"/>
        <w:spacing w:before="120" w:after="0"/>
        <w:rPr>
          <w:rFonts w:ascii="Verdana" w:eastAsia="Times New Roman" w:hAnsi="Verdana" w:cs="Times New Roman"/>
          <w:sz w:val="18"/>
          <w:szCs w:val="20"/>
          <w:lang w:eastAsia="it-IT"/>
        </w:rPr>
      </w:pPr>
    </w:p>
    <w:sectPr w:rsidR="00AD50F5" w:rsidRPr="00256B98" w:rsidSect="00C864C2">
      <w:footerReference w:type="default" r:id="rId8"/>
      <w:headerReference w:type="first" r:id="rId9"/>
      <w:footerReference w:type="first" r:id="rId10"/>
      <w:pgSz w:w="11906" w:h="16838"/>
      <w:pgMar w:top="1843" w:right="1134" w:bottom="1134" w:left="1134" w:header="708"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02FF8" w14:textId="77777777" w:rsidR="004C4CE8" w:rsidRDefault="004C4CE8" w:rsidP="00771198">
      <w:pPr>
        <w:spacing w:after="0" w:line="240" w:lineRule="auto"/>
      </w:pPr>
      <w:r>
        <w:separator/>
      </w:r>
    </w:p>
  </w:endnote>
  <w:endnote w:type="continuationSeparator" w:id="0">
    <w:p w14:paraId="24BC8482" w14:textId="77777777" w:rsidR="004C4CE8" w:rsidRDefault="004C4CE8" w:rsidP="0077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Serif">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altName w:val="Tahoma"/>
    <w:panose1 w:val="020B0604030504040204"/>
    <w:charset w:val="00"/>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1339305713"/>
      <w:docPartObj>
        <w:docPartGallery w:val="Page Numbers (Bottom of Page)"/>
        <w:docPartUnique/>
      </w:docPartObj>
    </w:sdtPr>
    <w:sdtEndPr/>
    <w:sdtContent>
      <w:sdt>
        <w:sdtPr>
          <w:rPr>
            <w:rFonts w:ascii="Verdana" w:hAnsi="Verdana"/>
            <w:sz w:val="12"/>
            <w:szCs w:val="16"/>
          </w:rPr>
          <w:id w:val="-1868208610"/>
          <w:docPartObj>
            <w:docPartGallery w:val="Page Numbers (Top of Page)"/>
            <w:docPartUnique/>
          </w:docPartObj>
        </w:sdtPr>
        <w:sdtEndPr/>
        <w:sdtContent>
          <w:p w14:paraId="31DCF3D5" w14:textId="6219A3DE" w:rsidR="004C4CE8" w:rsidRDefault="004C4CE8" w:rsidP="006167CA">
            <w:pPr>
              <w:pStyle w:val="Pidipagina"/>
              <w:jc w:val="center"/>
              <w:rPr>
                <w:rFonts w:ascii="Verdana" w:hAnsi="Verdana"/>
                <w:sz w:val="12"/>
                <w:szCs w:val="16"/>
              </w:rPr>
            </w:pPr>
          </w:p>
          <w:p w14:paraId="0482FECF" w14:textId="77777777" w:rsidR="004C4CE8" w:rsidRPr="00D37330" w:rsidRDefault="004C4CE8" w:rsidP="006167CA">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2</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3076092B" w14:textId="77777777" w:rsidR="004C4CE8" w:rsidRDefault="004C4CE8" w:rsidP="006167CA">
    <w:pPr>
      <w:pStyle w:val="Pidipagina"/>
      <w:ind w:left="-142"/>
    </w:pPr>
  </w:p>
  <w:p w14:paraId="3B4A726A" w14:textId="596986D2" w:rsidR="004C4CE8" w:rsidRDefault="004C4CE8" w:rsidP="006167CA">
    <w:pPr>
      <w:pStyle w:val="Pidipagina"/>
      <w:ind w:left="-142"/>
    </w:pPr>
  </w:p>
  <w:p w14:paraId="32142466" w14:textId="77777777" w:rsidR="004C4CE8" w:rsidRDefault="004C4CE8">
    <w:pPr>
      <w:pStyle w:val="Pidipagina"/>
    </w:pPr>
  </w:p>
  <w:p w14:paraId="3E8384FD" w14:textId="77777777" w:rsidR="004C4CE8" w:rsidRDefault="004C4C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783627703"/>
      <w:docPartObj>
        <w:docPartGallery w:val="Page Numbers (Bottom of Page)"/>
        <w:docPartUnique/>
      </w:docPartObj>
    </w:sdtPr>
    <w:sdtEndPr/>
    <w:sdtContent>
      <w:sdt>
        <w:sdtPr>
          <w:rPr>
            <w:rFonts w:ascii="Verdana" w:hAnsi="Verdana"/>
            <w:sz w:val="12"/>
            <w:szCs w:val="16"/>
          </w:rPr>
          <w:id w:val="-1669238322"/>
          <w:docPartObj>
            <w:docPartGallery w:val="Page Numbers (Top of Page)"/>
            <w:docPartUnique/>
          </w:docPartObj>
        </w:sdtPr>
        <w:sdtEndPr/>
        <w:sdtContent>
          <w:p w14:paraId="417F8CC4" w14:textId="7EDCDAA6" w:rsidR="004C4CE8" w:rsidRDefault="004C4CE8">
            <w:pPr>
              <w:pStyle w:val="Pidipagina"/>
              <w:jc w:val="center"/>
              <w:rPr>
                <w:rFonts w:ascii="Verdana" w:hAnsi="Verdana"/>
                <w:sz w:val="12"/>
                <w:szCs w:val="16"/>
              </w:rPr>
            </w:pPr>
          </w:p>
          <w:p w14:paraId="554805D5" w14:textId="77777777" w:rsidR="004C4CE8" w:rsidRPr="00D37330" w:rsidRDefault="004C4CE8">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4714A14F" w14:textId="77777777" w:rsidR="004C4CE8" w:rsidRDefault="004C4CE8" w:rsidP="00A15E38">
    <w:pPr>
      <w:pStyle w:val="Pidipagina"/>
      <w:ind w:left="-142"/>
    </w:pPr>
  </w:p>
  <w:p w14:paraId="7D7D20DF" w14:textId="7963080A" w:rsidR="004C4CE8" w:rsidRDefault="004C4CE8" w:rsidP="00A15E38">
    <w:pPr>
      <w:pStyle w:val="Pidipagina"/>
      <w:ind w:left="-142"/>
    </w:pPr>
  </w:p>
  <w:p w14:paraId="6AE7E95A" w14:textId="77777777" w:rsidR="004C4CE8" w:rsidRDefault="004C4C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9F2A0" w14:textId="77777777" w:rsidR="004C4CE8" w:rsidRDefault="004C4CE8" w:rsidP="00771198">
      <w:pPr>
        <w:spacing w:after="0" w:line="240" w:lineRule="auto"/>
      </w:pPr>
      <w:r>
        <w:separator/>
      </w:r>
    </w:p>
  </w:footnote>
  <w:footnote w:type="continuationSeparator" w:id="0">
    <w:p w14:paraId="3F12BB9D" w14:textId="77777777" w:rsidR="004C4CE8" w:rsidRDefault="004C4CE8" w:rsidP="00771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FDC4" w14:textId="77777777" w:rsidR="00DB339B" w:rsidRPr="003A6C1A" w:rsidRDefault="00DB339B" w:rsidP="00DB339B">
    <w:pPr>
      <w:pStyle w:val="Intestazione"/>
      <w:jc w:val="center"/>
      <w:rPr>
        <w:rFonts w:ascii="Verdana" w:hAnsi="Verdana"/>
        <w:b/>
        <w:sz w:val="16"/>
        <w:szCs w:val="16"/>
      </w:rPr>
    </w:pPr>
    <w:r w:rsidRPr="003A6C1A">
      <w:rPr>
        <w:rFonts w:ascii="Verdana" w:hAnsi="Verdana"/>
        <w:b/>
        <w:sz w:val="16"/>
        <w:szCs w:val="16"/>
      </w:rPr>
      <w:t>DICHIARAZIONE SOSTITUTIVA</w:t>
    </w:r>
  </w:p>
  <w:p w14:paraId="0ED40A38" w14:textId="77777777" w:rsidR="00DB339B" w:rsidRPr="003A6C1A" w:rsidRDefault="00DB339B" w:rsidP="00DB339B">
    <w:pPr>
      <w:pStyle w:val="Intestazione"/>
      <w:jc w:val="center"/>
      <w:rPr>
        <w:rFonts w:ascii="Verdana" w:hAnsi="Verdana"/>
        <w:b/>
        <w:bCs/>
        <w:sz w:val="16"/>
        <w:szCs w:val="16"/>
      </w:rPr>
    </w:pPr>
    <w:r w:rsidRPr="003A6C1A">
      <w:rPr>
        <w:rFonts w:ascii="Verdana" w:hAnsi="Verdana"/>
        <w:b/>
        <w:bCs/>
        <w:sz w:val="16"/>
        <w:szCs w:val="16"/>
      </w:rPr>
      <w:t>ai sensi degli articoli 46 e 47 del decreto del Presidente della Repubblica n.  445/2000</w:t>
    </w:r>
  </w:p>
  <w:p w14:paraId="32B7F0AA" w14:textId="77777777" w:rsidR="00DB339B" w:rsidRDefault="00DB339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5"/>
      <w:numFmt w:val="bullet"/>
      <w:lvlText w:val="-"/>
      <w:lvlJc w:val="left"/>
      <w:pPr>
        <w:tabs>
          <w:tab w:val="num" w:pos="360"/>
        </w:tabs>
        <w:ind w:left="360" w:hanging="360"/>
      </w:pPr>
      <w:rPr>
        <w:rFonts w:ascii="Verdana" w:hAnsi="Verdana" w:cs="LiberationSerif" w:hint="default"/>
        <w:sz w:val="22"/>
        <w:szCs w:val="22"/>
      </w:rPr>
    </w:lvl>
  </w:abstractNum>
  <w:abstractNum w:abstractNumId="1" w15:restartNumberingAfterBreak="0">
    <w:nsid w:val="0A5335DF"/>
    <w:multiLevelType w:val="hybridMultilevel"/>
    <w:tmpl w:val="8916B0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A55655"/>
    <w:multiLevelType w:val="hybridMultilevel"/>
    <w:tmpl w:val="E00E14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D373C"/>
    <w:multiLevelType w:val="hybridMultilevel"/>
    <w:tmpl w:val="0C8474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3541C8"/>
    <w:multiLevelType w:val="hybridMultilevel"/>
    <w:tmpl w:val="81A4FA6C"/>
    <w:lvl w:ilvl="0" w:tplc="A87409A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FC57F88"/>
    <w:multiLevelType w:val="hybridMultilevel"/>
    <w:tmpl w:val="BCC44682"/>
    <w:lvl w:ilvl="0" w:tplc="3E440976">
      <w:numFmt w:val="bullet"/>
      <w:lvlText w:val="-"/>
      <w:lvlJc w:val="left"/>
      <w:pPr>
        <w:ind w:left="1088" w:hanging="709"/>
      </w:pPr>
      <w:rPr>
        <w:rFonts w:ascii="Trebuchet MS" w:eastAsia="Trebuchet MS" w:hAnsi="Trebuchet MS" w:cs="Trebuchet MS" w:hint="default"/>
        <w:color w:val="A5A5A5"/>
        <w:w w:val="92"/>
        <w:sz w:val="16"/>
        <w:szCs w:val="16"/>
        <w:lang w:val="it-IT" w:eastAsia="en-US" w:bidi="ar-SA"/>
      </w:rPr>
    </w:lvl>
    <w:lvl w:ilvl="1" w:tplc="5BF6853A">
      <w:start w:val="1"/>
      <w:numFmt w:val="lowerLetter"/>
      <w:lvlText w:val="%2)"/>
      <w:lvlJc w:val="left"/>
      <w:pPr>
        <w:ind w:left="1512" w:hanging="425"/>
      </w:pPr>
      <w:rPr>
        <w:rFonts w:ascii="Trebuchet MS" w:eastAsia="Trebuchet MS" w:hAnsi="Trebuchet MS" w:cs="Trebuchet MS" w:hint="default"/>
        <w:color w:val="A5A5A5"/>
        <w:w w:val="79"/>
        <w:sz w:val="16"/>
        <w:szCs w:val="16"/>
        <w:lang w:val="it-IT" w:eastAsia="en-US" w:bidi="ar-SA"/>
      </w:rPr>
    </w:lvl>
    <w:lvl w:ilvl="2" w:tplc="8E42F2C6">
      <w:numFmt w:val="bullet"/>
      <w:lvlText w:val="•"/>
      <w:lvlJc w:val="left"/>
      <w:pPr>
        <w:ind w:left="2551" w:hanging="425"/>
      </w:pPr>
      <w:rPr>
        <w:rFonts w:hint="default"/>
        <w:lang w:val="it-IT" w:eastAsia="en-US" w:bidi="ar-SA"/>
      </w:rPr>
    </w:lvl>
    <w:lvl w:ilvl="3" w:tplc="3EBABF02">
      <w:numFmt w:val="bullet"/>
      <w:lvlText w:val="•"/>
      <w:lvlJc w:val="left"/>
      <w:pPr>
        <w:ind w:left="3583" w:hanging="425"/>
      </w:pPr>
      <w:rPr>
        <w:rFonts w:hint="default"/>
        <w:lang w:val="it-IT" w:eastAsia="en-US" w:bidi="ar-SA"/>
      </w:rPr>
    </w:lvl>
    <w:lvl w:ilvl="4" w:tplc="4DD421E0">
      <w:numFmt w:val="bullet"/>
      <w:lvlText w:val="•"/>
      <w:lvlJc w:val="left"/>
      <w:pPr>
        <w:ind w:left="4615" w:hanging="425"/>
      </w:pPr>
      <w:rPr>
        <w:rFonts w:hint="default"/>
        <w:lang w:val="it-IT" w:eastAsia="en-US" w:bidi="ar-SA"/>
      </w:rPr>
    </w:lvl>
    <w:lvl w:ilvl="5" w:tplc="FEAE20FC">
      <w:numFmt w:val="bullet"/>
      <w:lvlText w:val="•"/>
      <w:lvlJc w:val="left"/>
      <w:pPr>
        <w:ind w:left="5647" w:hanging="425"/>
      </w:pPr>
      <w:rPr>
        <w:rFonts w:hint="default"/>
        <w:lang w:val="it-IT" w:eastAsia="en-US" w:bidi="ar-SA"/>
      </w:rPr>
    </w:lvl>
    <w:lvl w:ilvl="6" w:tplc="E9DE8B24">
      <w:numFmt w:val="bullet"/>
      <w:lvlText w:val="•"/>
      <w:lvlJc w:val="left"/>
      <w:pPr>
        <w:ind w:left="6679" w:hanging="425"/>
      </w:pPr>
      <w:rPr>
        <w:rFonts w:hint="default"/>
        <w:lang w:val="it-IT" w:eastAsia="en-US" w:bidi="ar-SA"/>
      </w:rPr>
    </w:lvl>
    <w:lvl w:ilvl="7" w:tplc="4E208104">
      <w:numFmt w:val="bullet"/>
      <w:lvlText w:val="•"/>
      <w:lvlJc w:val="left"/>
      <w:pPr>
        <w:ind w:left="7710" w:hanging="425"/>
      </w:pPr>
      <w:rPr>
        <w:rFonts w:hint="default"/>
        <w:lang w:val="it-IT" w:eastAsia="en-US" w:bidi="ar-SA"/>
      </w:rPr>
    </w:lvl>
    <w:lvl w:ilvl="8" w:tplc="FC6C4256">
      <w:numFmt w:val="bullet"/>
      <w:lvlText w:val="•"/>
      <w:lvlJc w:val="left"/>
      <w:pPr>
        <w:ind w:left="8742" w:hanging="425"/>
      </w:pPr>
      <w:rPr>
        <w:rFonts w:hint="default"/>
        <w:lang w:val="it-IT" w:eastAsia="en-US" w:bidi="ar-SA"/>
      </w:rPr>
    </w:lvl>
  </w:abstractNum>
  <w:abstractNum w:abstractNumId="6" w15:restartNumberingAfterBreak="0">
    <w:nsid w:val="227640E2"/>
    <w:multiLevelType w:val="hybridMultilevel"/>
    <w:tmpl w:val="C2C6B6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CE5EEE"/>
    <w:multiLevelType w:val="multilevel"/>
    <w:tmpl w:val="5BD2229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65B38D9"/>
    <w:multiLevelType w:val="hybridMultilevel"/>
    <w:tmpl w:val="31F4A5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3748A"/>
    <w:multiLevelType w:val="hybridMultilevel"/>
    <w:tmpl w:val="6C7646F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D6706A5"/>
    <w:multiLevelType w:val="hybridMultilevel"/>
    <w:tmpl w:val="676AA5DC"/>
    <w:lvl w:ilvl="0" w:tplc="86947290">
      <w:start w:val="1"/>
      <w:numFmt w:val="bullet"/>
      <w:lvlText w:val="-"/>
      <w:lvlJc w:val="left"/>
      <w:pPr>
        <w:ind w:left="1080" w:hanging="360"/>
      </w:pPr>
      <w:rPr>
        <w:rFonts w:ascii="Century Gothic" w:eastAsiaTheme="minorHAnsi" w:hAnsi="Century Gothic"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30045684"/>
    <w:multiLevelType w:val="hybridMultilevel"/>
    <w:tmpl w:val="9CE46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200541C"/>
    <w:multiLevelType w:val="hybridMultilevel"/>
    <w:tmpl w:val="D1F64AC8"/>
    <w:lvl w:ilvl="0" w:tplc="3DB22382">
      <w:start w:val="1"/>
      <w:numFmt w:val="lowerLetter"/>
      <w:lvlText w:val="%1)"/>
      <w:lvlJc w:val="left"/>
      <w:pPr>
        <w:ind w:left="720" w:hanging="360"/>
      </w:pPr>
      <w:rPr>
        <w:rFonts w:ascii="Verdana" w:eastAsiaTheme="minorHAnsi" w:hAnsi="Verdana" w:cstheme="minorBid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8D34A1"/>
    <w:multiLevelType w:val="multilevel"/>
    <w:tmpl w:val="9DBA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DDD0759"/>
    <w:multiLevelType w:val="hybridMultilevel"/>
    <w:tmpl w:val="CF881A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0357AC5"/>
    <w:multiLevelType w:val="hybridMultilevel"/>
    <w:tmpl w:val="342E1B66"/>
    <w:lvl w:ilvl="0" w:tplc="0410000D">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7" w15:restartNumberingAfterBreak="0">
    <w:nsid w:val="429764B9"/>
    <w:multiLevelType w:val="hybridMultilevel"/>
    <w:tmpl w:val="D722E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3642606"/>
    <w:multiLevelType w:val="hybridMultilevel"/>
    <w:tmpl w:val="C32AA3D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9E1477"/>
    <w:multiLevelType w:val="hybridMultilevel"/>
    <w:tmpl w:val="A8344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2007E11"/>
    <w:multiLevelType w:val="hybridMultilevel"/>
    <w:tmpl w:val="35C8A256"/>
    <w:lvl w:ilvl="0" w:tplc="46F8FF22">
      <w:numFmt w:val="bullet"/>
      <w:lvlText w:val="-"/>
      <w:lvlJc w:val="left"/>
      <w:pPr>
        <w:ind w:left="1100" w:hanging="361"/>
      </w:pPr>
      <w:rPr>
        <w:rFonts w:ascii="Trebuchet MS" w:eastAsia="Trebuchet MS" w:hAnsi="Trebuchet MS" w:cs="Trebuchet MS" w:hint="default"/>
        <w:color w:val="A5A5A5"/>
        <w:w w:val="92"/>
        <w:sz w:val="16"/>
        <w:szCs w:val="16"/>
        <w:lang w:val="it-IT" w:eastAsia="en-US" w:bidi="ar-SA"/>
      </w:rPr>
    </w:lvl>
    <w:lvl w:ilvl="1" w:tplc="448ADA22">
      <w:numFmt w:val="bullet"/>
      <w:lvlText w:val="•"/>
      <w:lvlJc w:val="left"/>
      <w:pPr>
        <w:ind w:left="2070" w:hanging="361"/>
      </w:pPr>
      <w:rPr>
        <w:rFonts w:hint="default"/>
        <w:lang w:val="it-IT" w:eastAsia="en-US" w:bidi="ar-SA"/>
      </w:rPr>
    </w:lvl>
    <w:lvl w:ilvl="2" w:tplc="F6FCD836">
      <w:numFmt w:val="bullet"/>
      <w:lvlText w:val="•"/>
      <w:lvlJc w:val="left"/>
      <w:pPr>
        <w:ind w:left="3041" w:hanging="361"/>
      </w:pPr>
      <w:rPr>
        <w:rFonts w:hint="default"/>
        <w:lang w:val="it-IT" w:eastAsia="en-US" w:bidi="ar-SA"/>
      </w:rPr>
    </w:lvl>
    <w:lvl w:ilvl="3" w:tplc="15EA27CC">
      <w:numFmt w:val="bullet"/>
      <w:lvlText w:val="•"/>
      <w:lvlJc w:val="left"/>
      <w:pPr>
        <w:ind w:left="4011" w:hanging="361"/>
      </w:pPr>
      <w:rPr>
        <w:rFonts w:hint="default"/>
        <w:lang w:val="it-IT" w:eastAsia="en-US" w:bidi="ar-SA"/>
      </w:rPr>
    </w:lvl>
    <w:lvl w:ilvl="4" w:tplc="0D2E0AA6">
      <w:numFmt w:val="bullet"/>
      <w:lvlText w:val="•"/>
      <w:lvlJc w:val="left"/>
      <w:pPr>
        <w:ind w:left="4982" w:hanging="361"/>
      </w:pPr>
      <w:rPr>
        <w:rFonts w:hint="default"/>
        <w:lang w:val="it-IT" w:eastAsia="en-US" w:bidi="ar-SA"/>
      </w:rPr>
    </w:lvl>
    <w:lvl w:ilvl="5" w:tplc="F574F778">
      <w:numFmt w:val="bullet"/>
      <w:lvlText w:val="•"/>
      <w:lvlJc w:val="left"/>
      <w:pPr>
        <w:ind w:left="5953" w:hanging="361"/>
      </w:pPr>
      <w:rPr>
        <w:rFonts w:hint="default"/>
        <w:lang w:val="it-IT" w:eastAsia="en-US" w:bidi="ar-SA"/>
      </w:rPr>
    </w:lvl>
    <w:lvl w:ilvl="6" w:tplc="819469DC">
      <w:numFmt w:val="bullet"/>
      <w:lvlText w:val="•"/>
      <w:lvlJc w:val="left"/>
      <w:pPr>
        <w:ind w:left="6923" w:hanging="361"/>
      </w:pPr>
      <w:rPr>
        <w:rFonts w:hint="default"/>
        <w:lang w:val="it-IT" w:eastAsia="en-US" w:bidi="ar-SA"/>
      </w:rPr>
    </w:lvl>
    <w:lvl w:ilvl="7" w:tplc="BE4871DA">
      <w:numFmt w:val="bullet"/>
      <w:lvlText w:val="•"/>
      <w:lvlJc w:val="left"/>
      <w:pPr>
        <w:ind w:left="7894" w:hanging="361"/>
      </w:pPr>
      <w:rPr>
        <w:rFonts w:hint="default"/>
        <w:lang w:val="it-IT" w:eastAsia="en-US" w:bidi="ar-SA"/>
      </w:rPr>
    </w:lvl>
    <w:lvl w:ilvl="8" w:tplc="44D03CB8">
      <w:numFmt w:val="bullet"/>
      <w:lvlText w:val="•"/>
      <w:lvlJc w:val="left"/>
      <w:pPr>
        <w:ind w:left="8865" w:hanging="361"/>
      </w:pPr>
      <w:rPr>
        <w:rFonts w:hint="default"/>
        <w:lang w:val="it-IT" w:eastAsia="en-US" w:bidi="ar-SA"/>
      </w:rPr>
    </w:lvl>
  </w:abstractNum>
  <w:abstractNum w:abstractNumId="21" w15:restartNumberingAfterBreak="0">
    <w:nsid w:val="53AD53EF"/>
    <w:multiLevelType w:val="hybridMultilevel"/>
    <w:tmpl w:val="7F44C588"/>
    <w:lvl w:ilvl="0" w:tplc="2F8A1DE6">
      <w:start w:val="1"/>
      <w:numFmt w:val="bullet"/>
      <w:lvlText w:val="-"/>
      <w:lvlJc w:val="left"/>
      <w:pPr>
        <w:ind w:left="1080" w:hanging="360"/>
      </w:pPr>
      <w:rPr>
        <w:rFonts w:ascii="Verdana" w:eastAsiaTheme="minorHAnsi" w:hAnsi="Verdana"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54225111"/>
    <w:multiLevelType w:val="hybridMultilevel"/>
    <w:tmpl w:val="914446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4E51109"/>
    <w:multiLevelType w:val="hybridMultilevel"/>
    <w:tmpl w:val="268E901A"/>
    <w:lvl w:ilvl="0" w:tplc="5E1CF0DE">
      <w:start w:val="3"/>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D7354EB"/>
    <w:multiLevelType w:val="hybridMultilevel"/>
    <w:tmpl w:val="48D46380"/>
    <w:lvl w:ilvl="0" w:tplc="8BE2CAC4">
      <w:start w:val="1"/>
      <w:numFmt w:val="decimal"/>
      <w:lvlText w:val="%1."/>
      <w:lvlJc w:val="left"/>
      <w:pPr>
        <w:ind w:left="502" w:hanging="360"/>
      </w:pPr>
      <w:rPr>
        <w:rFonts w:eastAsiaTheme="minorHAnsi" w:cstheme="minorBidi" w:hint="default"/>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5" w15:restartNumberingAfterBreak="0">
    <w:nsid w:val="5DEA1AD2"/>
    <w:multiLevelType w:val="hybridMultilevel"/>
    <w:tmpl w:val="64E89BF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6" w15:restartNumberingAfterBreak="0">
    <w:nsid w:val="61682C10"/>
    <w:multiLevelType w:val="hybridMultilevel"/>
    <w:tmpl w:val="337ED70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3CA09EB"/>
    <w:multiLevelType w:val="hybridMultilevel"/>
    <w:tmpl w:val="54907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44F0935"/>
    <w:multiLevelType w:val="hybridMultilevel"/>
    <w:tmpl w:val="FD6CA560"/>
    <w:lvl w:ilvl="0" w:tplc="DEA4C284">
      <w:numFmt w:val="bullet"/>
      <w:lvlText w:val="-"/>
      <w:lvlJc w:val="left"/>
      <w:pPr>
        <w:ind w:left="1440" w:hanging="360"/>
      </w:pPr>
      <w:rPr>
        <w:rFonts w:ascii="Verdana" w:eastAsiaTheme="minorHAnsi" w:hAnsi="Verdana"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6D692015"/>
    <w:multiLevelType w:val="hybridMultilevel"/>
    <w:tmpl w:val="4AE0EEAC"/>
    <w:lvl w:ilvl="0" w:tplc="39A25BF6">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F56006C"/>
    <w:multiLevelType w:val="hybridMultilevel"/>
    <w:tmpl w:val="E0580B24"/>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D">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5B1ACD"/>
    <w:multiLevelType w:val="hybridMultilevel"/>
    <w:tmpl w:val="0C08F1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4B63A75"/>
    <w:multiLevelType w:val="hybridMultilevel"/>
    <w:tmpl w:val="9824422A"/>
    <w:lvl w:ilvl="0" w:tplc="A01E1BB0">
      <w:numFmt w:val="bullet"/>
      <w:lvlText w:val="•"/>
      <w:lvlJc w:val="left"/>
      <w:pPr>
        <w:ind w:left="1088" w:hanging="284"/>
      </w:pPr>
      <w:rPr>
        <w:rFonts w:ascii="Arial MT" w:eastAsia="Arial MT" w:hAnsi="Arial MT" w:cs="Arial MT" w:hint="default"/>
        <w:w w:val="100"/>
        <w:sz w:val="22"/>
        <w:szCs w:val="22"/>
        <w:lang w:val="it-IT" w:eastAsia="en-US" w:bidi="ar-SA"/>
      </w:rPr>
    </w:lvl>
    <w:lvl w:ilvl="1" w:tplc="AF0ABD26">
      <w:numFmt w:val="bullet"/>
      <w:lvlText w:val="•"/>
      <w:lvlJc w:val="left"/>
      <w:pPr>
        <w:ind w:left="2052" w:hanging="284"/>
      </w:pPr>
      <w:rPr>
        <w:rFonts w:hint="default"/>
        <w:lang w:val="it-IT" w:eastAsia="en-US" w:bidi="ar-SA"/>
      </w:rPr>
    </w:lvl>
    <w:lvl w:ilvl="2" w:tplc="D35E4E46">
      <w:numFmt w:val="bullet"/>
      <w:lvlText w:val="•"/>
      <w:lvlJc w:val="left"/>
      <w:pPr>
        <w:ind w:left="3025" w:hanging="284"/>
      </w:pPr>
      <w:rPr>
        <w:rFonts w:hint="default"/>
        <w:lang w:val="it-IT" w:eastAsia="en-US" w:bidi="ar-SA"/>
      </w:rPr>
    </w:lvl>
    <w:lvl w:ilvl="3" w:tplc="44D62884">
      <w:numFmt w:val="bullet"/>
      <w:lvlText w:val="•"/>
      <w:lvlJc w:val="left"/>
      <w:pPr>
        <w:ind w:left="3997" w:hanging="284"/>
      </w:pPr>
      <w:rPr>
        <w:rFonts w:hint="default"/>
        <w:lang w:val="it-IT" w:eastAsia="en-US" w:bidi="ar-SA"/>
      </w:rPr>
    </w:lvl>
    <w:lvl w:ilvl="4" w:tplc="B25AA984">
      <w:numFmt w:val="bullet"/>
      <w:lvlText w:val="•"/>
      <w:lvlJc w:val="left"/>
      <w:pPr>
        <w:ind w:left="4970" w:hanging="284"/>
      </w:pPr>
      <w:rPr>
        <w:rFonts w:hint="default"/>
        <w:lang w:val="it-IT" w:eastAsia="en-US" w:bidi="ar-SA"/>
      </w:rPr>
    </w:lvl>
    <w:lvl w:ilvl="5" w:tplc="C2723DCC">
      <w:numFmt w:val="bullet"/>
      <w:lvlText w:val="•"/>
      <w:lvlJc w:val="left"/>
      <w:pPr>
        <w:ind w:left="5943" w:hanging="284"/>
      </w:pPr>
      <w:rPr>
        <w:rFonts w:hint="default"/>
        <w:lang w:val="it-IT" w:eastAsia="en-US" w:bidi="ar-SA"/>
      </w:rPr>
    </w:lvl>
    <w:lvl w:ilvl="6" w:tplc="3E407FEA">
      <w:numFmt w:val="bullet"/>
      <w:lvlText w:val="•"/>
      <w:lvlJc w:val="left"/>
      <w:pPr>
        <w:ind w:left="6915" w:hanging="284"/>
      </w:pPr>
      <w:rPr>
        <w:rFonts w:hint="default"/>
        <w:lang w:val="it-IT" w:eastAsia="en-US" w:bidi="ar-SA"/>
      </w:rPr>
    </w:lvl>
    <w:lvl w:ilvl="7" w:tplc="A90E007C">
      <w:numFmt w:val="bullet"/>
      <w:lvlText w:val="•"/>
      <w:lvlJc w:val="left"/>
      <w:pPr>
        <w:ind w:left="7888" w:hanging="284"/>
      </w:pPr>
      <w:rPr>
        <w:rFonts w:hint="default"/>
        <w:lang w:val="it-IT" w:eastAsia="en-US" w:bidi="ar-SA"/>
      </w:rPr>
    </w:lvl>
    <w:lvl w:ilvl="8" w:tplc="F5820F82">
      <w:numFmt w:val="bullet"/>
      <w:lvlText w:val="•"/>
      <w:lvlJc w:val="left"/>
      <w:pPr>
        <w:ind w:left="8861" w:hanging="284"/>
      </w:pPr>
      <w:rPr>
        <w:rFonts w:hint="default"/>
        <w:lang w:val="it-IT" w:eastAsia="en-US" w:bidi="ar-SA"/>
      </w:rPr>
    </w:lvl>
  </w:abstractNum>
  <w:num w:numId="1">
    <w:abstractNumId w:val="29"/>
  </w:num>
  <w:num w:numId="2">
    <w:abstractNumId w:val="0"/>
  </w:num>
  <w:num w:numId="3">
    <w:abstractNumId w:val="1"/>
  </w:num>
  <w:num w:numId="4">
    <w:abstractNumId w:val="6"/>
  </w:num>
  <w:num w:numId="5">
    <w:abstractNumId w:val="31"/>
  </w:num>
  <w:num w:numId="6">
    <w:abstractNumId w:val="2"/>
  </w:num>
  <w:num w:numId="7">
    <w:abstractNumId w:val="15"/>
  </w:num>
  <w:num w:numId="8">
    <w:abstractNumId w:val="10"/>
  </w:num>
  <w:num w:numId="9">
    <w:abstractNumId w:val="12"/>
  </w:num>
  <w:num w:numId="10">
    <w:abstractNumId w:val="4"/>
  </w:num>
  <w:num w:numId="11">
    <w:abstractNumId w:val="28"/>
  </w:num>
  <w:num w:numId="12">
    <w:abstractNumId w:val="22"/>
  </w:num>
  <w:num w:numId="13">
    <w:abstractNumId w:val="7"/>
  </w:num>
  <w:num w:numId="14">
    <w:abstractNumId w:val="21"/>
  </w:num>
  <w:num w:numId="15">
    <w:abstractNumId w:val="13"/>
  </w:num>
  <w:num w:numId="16">
    <w:abstractNumId w:val="27"/>
  </w:num>
  <w:num w:numId="17">
    <w:abstractNumId w:val="3"/>
  </w:num>
  <w:num w:numId="18">
    <w:abstractNumId w:val="26"/>
  </w:num>
  <w:num w:numId="19">
    <w:abstractNumId w:val="17"/>
  </w:num>
  <w:num w:numId="20">
    <w:abstractNumId w:val="23"/>
  </w:num>
  <w:num w:numId="21">
    <w:abstractNumId w:val="24"/>
  </w:num>
  <w:num w:numId="22">
    <w:abstractNumId w:val="25"/>
  </w:num>
  <w:num w:numId="23">
    <w:abstractNumId w:val="9"/>
  </w:num>
  <w:num w:numId="24">
    <w:abstractNumId w:val="8"/>
  </w:num>
  <w:num w:numId="25">
    <w:abstractNumId w:val="14"/>
  </w:num>
  <w:num w:numId="26">
    <w:abstractNumId w:val="19"/>
  </w:num>
  <w:num w:numId="27">
    <w:abstractNumId w:val="18"/>
  </w:num>
  <w:num w:numId="28">
    <w:abstractNumId w:val="30"/>
  </w:num>
  <w:num w:numId="29">
    <w:abstractNumId w:val="32"/>
  </w:num>
  <w:num w:numId="30">
    <w:abstractNumId w:val="16"/>
  </w:num>
  <w:num w:numId="31">
    <w:abstractNumId w:val="11"/>
  </w:num>
  <w:num w:numId="32">
    <w:abstractNumId w:val="5"/>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98"/>
    <w:rsid w:val="00017D27"/>
    <w:rsid w:val="000237F4"/>
    <w:rsid w:val="00034251"/>
    <w:rsid w:val="0004187B"/>
    <w:rsid w:val="0006685D"/>
    <w:rsid w:val="00083280"/>
    <w:rsid w:val="00095DFD"/>
    <w:rsid w:val="000A246F"/>
    <w:rsid w:val="000A578E"/>
    <w:rsid w:val="000C13D1"/>
    <w:rsid w:val="000C21E4"/>
    <w:rsid w:val="000C4B8A"/>
    <w:rsid w:val="000C6F49"/>
    <w:rsid w:val="000D3AFF"/>
    <w:rsid w:val="000F265E"/>
    <w:rsid w:val="000F3698"/>
    <w:rsid w:val="00105065"/>
    <w:rsid w:val="00105364"/>
    <w:rsid w:val="0011409C"/>
    <w:rsid w:val="00121577"/>
    <w:rsid w:val="0013301B"/>
    <w:rsid w:val="00133B84"/>
    <w:rsid w:val="00135A2A"/>
    <w:rsid w:val="001422BD"/>
    <w:rsid w:val="00144BA3"/>
    <w:rsid w:val="001477C8"/>
    <w:rsid w:val="001518A4"/>
    <w:rsid w:val="00153DD9"/>
    <w:rsid w:val="00160031"/>
    <w:rsid w:val="00160121"/>
    <w:rsid w:val="001654A1"/>
    <w:rsid w:val="00175BC2"/>
    <w:rsid w:val="00177A87"/>
    <w:rsid w:val="0018490A"/>
    <w:rsid w:val="00184C96"/>
    <w:rsid w:val="001904CD"/>
    <w:rsid w:val="00190CB8"/>
    <w:rsid w:val="00191B0D"/>
    <w:rsid w:val="001973FC"/>
    <w:rsid w:val="001A0211"/>
    <w:rsid w:val="001B1E35"/>
    <w:rsid w:val="001B55E5"/>
    <w:rsid w:val="001C6424"/>
    <w:rsid w:val="001C6FB2"/>
    <w:rsid w:val="001D284F"/>
    <w:rsid w:val="001D6480"/>
    <w:rsid w:val="001D6BE3"/>
    <w:rsid w:val="001E0706"/>
    <w:rsid w:val="001E330E"/>
    <w:rsid w:val="001E623C"/>
    <w:rsid w:val="001F3D81"/>
    <w:rsid w:val="00204760"/>
    <w:rsid w:val="00210671"/>
    <w:rsid w:val="00213C7D"/>
    <w:rsid w:val="00224AB6"/>
    <w:rsid w:val="002400D1"/>
    <w:rsid w:val="0024740A"/>
    <w:rsid w:val="00251AD4"/>
    <w:rsid w:val="00256B98"/>
    <w:rsid w:val="00260F0E"/>
    <w:rsid w:val="0026341A"/>
    <w:rsid w:val="00276913"/>
    <w:rsid w:val="00293CF5"/>
    <w:rsid w:val="00295BC2"/>
    <w:rsid w:val="00297C50"/>
    <w:rsid w:val="002A48E8"/>
    <w:rsid w:val="002A48E9"/>
    <w:rsid w:val="002A4A87"/>
    <w:rsid w:val="002B148C"/>
    <w:rsid w:val="002B2A5C"/>
    <w:rsid w:val="002D476E"/>
    <w:rsid w:val="002D4FF6"/>
    <w:rsid w:val="002D612E"/>
    <w:rsid w:val="002D74F0"/>
    <w:rsid w:val="002E6E5B"/>
    <w:rsid w:val="002F3783"/>
    <w:rsid w:val="002F54C1"/>
    <w:rsid w:val="002F7D11"/>
    <w:rsid w:val="00302142"/>
    <w:rsid w:val="00302E93"/>
    <w:rsid w:val="003060ED"/>
    <w:rsid w:val="0030723A"/>
    <w:rsid w:val="00321DDF"/>
    <w:rsid w:val="003229CA"/>
    <w:rsid w:val="00323FC4"/>
    <w:rsid w:val="0032785A"/>
    <w:rsid w:val="00327DB0"/>
    <w:rsid w:val="003360EF"/>
    <w:rsid w:val="00352809"/>
    <w:rsid w:val="00353A5D"/>
    <w:rsid w:val="00354171"/>
    <w:rsid w:val="00356AFB"/>
    <w:rsid w:val="003648BC"/>
    <w:rsid w:val="0037098E"/>
    <w:rsid w:val="00374A23"/>
    <w:rsid w:val="00380C06"/>
    <w:rsid w:val="00381454"/>
    <w:rsid w:val="00383C14"/>
    <w:rsid w:val="00385493"/>
    <w:rsid w:val="00392BAF"/>
    <w:rsid w:val="003A1779"/>
    <w:rsid w:val="003A2273"/>
    <w:rsid w:val="003A414C"/>
    <w:rsid w:val="003A6C1A"/>
    <w:rsid w:val="003B06C8"/>
    <w:rsid w:val="003C52C4"/>
    <w:rsid w:val="003D0532"/>
    <w:rsid w:val="003D78B1"/>
    <w:rsid w:val="003E0A87"/>
    <w:rsid w:val="003F3A05"/>
    <w:rsid w:val="003F42CA"/>
    <w:rsid w:val="003F62D9"/>
    <w:rsid w:val="004017A3"/>
    <w:rsid w:val="0042073B"/>
    <w:rsid w:val="00422227"/>
    <w:rsid w:val="004272DB"/>
    <w:rsid w:val="00427F5F"/>
    <w:rsid w:val="00443023"/>
    <w:rsid w:val="004458F7"/>
    <w:rsid w:val="00452C3A"/>
    <w:rsid w:val="00460110"/>
    <w:rsid w:val="00460278"/>
    <w:rsid w:val="00466238"/>
    <w:rsid w:val="004664E6"/>
    <w:rsid w:val="00480F99"/>
    <w:rsid w:val="0048187F"/>
    <w:rsid w:val="004845A5"/>
    <w:rsid w:val="004851E0"/>
    <w:rsid w:val="00491116"/>
    <w:rsid w:val="004A593A"/>
    <w:rsid w:val="004B4CE6"/>
    <w:rsid w:val="004B50CA"/>
    <w:rsid w:val="004B7546"/>
    <w:rsid w:val="004C1EE5"/>
    <w:rsid w:val="004C4810"/>
    <w:rsid w:val="004C4CE8"/>
    <w:rsid w:val="004D08E5"/>
    <w:rsid w:val="004D47F1"/>
    <w:rsid w:val="004D5E36"/>
    <w:rsid w:val="004E029C"/>
    <w:rsid w:val="004F6379"/>
    <w:rsid w:val="0050023C"/>
    <w:rsid w:val="005027BA"/>
    <w:rsid w:val="00505921"/>
    <w:rsid w:val="005237F4"/>
    <w:rsid w:val="005273D0"/>
    <w:rsid w:val="00527407"/>
    <w:rsid w:val="00541ED8"/>
    <w:rsid w:val="005557E4"/>
    <w:rsid w:val="00576CD0"/>
    <w:rsid w:val="00593DFB"/>
    <w:rsid w:val="005A0352"/>
    <w:rsid w:val="005A3017"/>
    <w:rsid w:val="005A7039"/>
    <w:rsid w:val="005B4080"/>
    <w:rsid w:val="005B68DD"/>
    <w:rsid w:val="005D1FCA"/>
    <w:rsid w:val="005D21D4"/>
    <w:rsid w:val="005D3231"/>
    <w:rsid w:val="005D59F7"/>
    <w:rsid w:val="005E6B2A"/>
    <w:rsid w:val="005F0B16"/>
    <w:rsid w:val="005F16DD"/>
    <w:rsid w:val="005F5169"/>
    <w:rsid w:val="00614410"/>
    <w:rsid w:val="006167CA"/>
    <w:rsid w:val="00642F3B"/>
    <w:rsid w:val="00645986"/>
    <w:rsid w:val="006511A7"/>
    <w:rsid w:val="006735AE"/>
    <w:rsid w:val="00675DBB"/>
    <w:rsid w:val="00687583"/>
    <w:rsid w:val="006915B9"/>
    <w:rsid w:val="006936A4"/>
    <w:rsid w:val="006A6965"/>
    <w:rsid w:val="006B11F5"/>
    <w:rsid w:val="006B5533"/>
    <w:rsid w:val="006C1F3D"/>
    <w:rsid w:val="006C2C22"/>
    <w:rsid w:val="006D5A1B"/>
    <w:rsid w:val="006E2FF8"/>
    <w:rsid w:val="006F2201"/>
    <w:rsid w:val="007005AD"/>
    <w:rsid w:val="00702E4D"/>
    <w:rsid w:val="00724C47"/>
    <w:rsid w:val="00730D8C"/>
    <w:rsid w:val="00731F90"/>
    <w:rsid w:val="0074055B"/>
    <w:rsid w:val="00751565"/>
    <w:rsid w:val="00752CBC"/>
    <w:rsid w:val="007538F7"/>
    <w:rsid w:val="007617B5"/>
    <w:rsid w:val="00765BB2"/>
    <w:rsid w:val="007702CD"/>
    <w:rsid w:val="00771198"/>
    <w:rsid w:val="007714DD"/>
    <w:rsid w:val="00790BE3"/>
    <w:rsid w:val="00794668"/>
    <w:rsid w:val="007A0E5F"/>
    <w:rsid w:val="007A43DA"/>
    <w:rsid w:val="007B1419"/>
    <w:rsid w:val="007B3827"/>
    <w:rsid w:val="007C00B4"/>
    <w:rsid w:val="007C56CA"/>
    <w:rsid w:val="007E4376"/>
    <w:rsid w:val="007E4513"/>
    <w:rsid w:val="007F02E5"/>
    <w:rsid w:val="007F46FE"/>
    <w:rsid w:val="00801331"/>
    <w:rsid w:val="008024A2"/>
    <w:rsid w:val="00803D63"/>
    <w:rsid w:val="00807E8C"/>
    <w:rsid w:val="00817F15"/>
    <w:rsid w:val="0082412C"/>
    <w:rsid w:val="00832B53"/>
    <w:rsid w:val="00832E94"/>
    <w:rsid w:val="00834365"/>
    <w:rsid w:val="00844506"/>
    <w:rsid w:val="00847533"/>
    <w:rsid w:val="008502A1"/>
    <w:rsid w:val="0085748E"/>
    <w:rsid w:val="0086254C"/>
    <w:rsid w:val="0086546C"/>
    <w:rsid w:val="00872E7D"/>
    <w:rsid w:val="00875AEF"/>
    <w:rsid w:val="00876A39"/>
    <w:rsid w:val="00877DDF"/>
    <w:rsid w:val="008837CF"/>
    <w:rsid w:val="0088746A"/>
    <w:rsid w:val="008910AC"/>
    <w:rsid w:val="0089458B"/>
    <w:rsid w:val="008A50E8"/>
    <w:rsid w:val="008C2032"/>
    <w:rsid w:val="008D58EA"/>
    <w:rsid w:val="008E25F8"/>
    <w:rsid w:val="008E29EB"/>
    <w:rsid w:val="008E66B5"/>
    <w:rsid w:val="009042F2"/>
    <w:rsid w:val="00904F09"/>
    <w:rsid w:val="00910E20"/>
    <w:rsid w:val="00922E84"/>
    <w:rsid w:val="00923047"/>
    <w:rsid w:val="00923973"/>
    <w:rsid w:val="009239F9"/>
    <w:rsid w:val="0093187A"/>
    <w:rsid w:val="00954C97"/>
    <w:rsid w:val="00956E0D"/>
    <w:rsid w:val="00960F7E"/>
    <w:rsid w:val="00961963"/>
    <w:rsid w:val="00975E89"/>
    <w:rsid w:val="00982C1E"/>
    <w:rsid w:val="0098640A"/>
    <w:rsid w:val="009912BB"/>
    <w:rsid w:val="009916F6"/>
    <w:rsid w:val="009A1A88"/>
    <w:rsid w:val="009A7CAE"/>
    <w:rsid w:val="009B012A"/>
    <w:rsid w:val="009B1293"/>
    <w:rsid w:val="009B42AF"/>
    <w:rsid w:val="009B7F28"/>
    <w:rsid w:val="009C0FE1"/>
    <w:rsid w:val="009C15EA"/>
    <w:rsid w:val="009C485D"/>
    <w:rsid w:val="009D4E5F"/>
    <w:rsid w:val="009E3588"/>
    <w:rsid w:val="009E3F4F"/>
    <w:rsid w:val="009E6304"/>
    <w:rsid w:val="009F5A24"/>
    <w:rsid w:val="009F7AB4"/>
    <w:rsid w:val="00A14155"/>
    <w:rsid w:val="00A15E38"/>
    <w:rsid w:val="00A24D64"/>
    <w:rsid w:val="00A307AF"/>
    <w:rsid w:val="00A33A49"/>
    <w:rsid w:val="00A37D6E"/>
    <w:rsid w:val="00A41670"/>
    <w:rsid w:val="00A42512"/>
    <w:rsid w:val="00A4413D"/>
    <w:rsid w:val="00A45872"/>
    <w:rsid w:val="00A4790E"/>
    <w:rsid w:val="00A53400"/>
    <w:rsid w:val="00A60E46"/>
    <w:rsid w:val="00A62815"/>
    <w:rsid w:val="00A64626"/>
    <w:rsid w:val="00A713B7"/>
    <w:rsid w:val="00A71EE3"/>
    <w:rsid w:val="00A7255B"/>
    <w:rsid w:val="00A76BF8"/>
    <w:rsid w:val="00A84AC2"/>
    <w:rsid w:val="00A86309"/>
    <w:rsid w:val="00A8797F"/>
    <w:rsid w:val="00A9232F"/>
    <w:rsid w:val="00A9388F"/>
    <w:rsid w:val="00AA131E"/>
    <w:rsid w:val="00AB7648"/>
    <w:rsid w:val="00AD1AB0"/>
    <w:rsid w:val="00AD50F5"/>
    <w:rsid w:val="00AD5DCE"/>
    <w:rsid w:val="00AF6D03"/>
    <w:rsid w:val="00B032D9"/>
    <w:rsid w:val="00B057AB"/>
    <w:rsid w:val="00B0654D"/>
    <w:rsid w:val="00B07005"/>
    <w:rsid w:val="00B10D93"/>
    <w:rsid w:val="00B1586E"/>
    <w:rsid w:val="00B23E0E"/>
    <w:rsid w:val="00B25963"/>
    <w:rsid w:val="00B2785C"/>
    <w:rsid w:val="00B30F06"/>
    <w:rsid w:val="00B401E4"/>
    <w:rsid w:val="00B406F4"/>
    <w:rsid w:val="00B43BF6"/>
    <w:rsid w:val="00B46772"/>
    <w:rsid w:val="00B473C2"/>
    <w:rsid w:val="00B51BEC"/>
    <w:rsid w:val="00B52B22"/>
    <w:rsid w:val="00B72AD6"/>
    <w:rsid w:val="00B754DF"/>
    <w:rsid w:val="00B7722A"/>
    <w:rsid w:val="00BA1410"/>
    <w:rsid w:val="00BA26A2"/>
    <w:rsid w:val="00BC1927"/>
    <w:rsid w:val="00BC32AD"/>
    <w:rsid w:val="00BC36F3"/>
    <w:rsid w:val="00BD04DA"/>
    <w:rsid w:val="00BD09BF"/>
    <w:rsid w:val="00BD4324"/>
    <w:rsid w:val="00BD57D1"/>
    <w:rsid w:val="00BD596C"/>
    <w:rsid w:val="00BE00AA"/>
    <w:rsid w:val="00BE6491"/>
    <w:rsid w:val="00BF0C6C"/>
    <w:rsid w:val="00C133C6"/>
    <w:rsid w:val="00C15C8B"/>
    <w:rsid w:val="00C202A7"/>
    <w:rsid w:val="00C26958"/>
    <w:rsid w:val="00C26EE3"/>
    <w:rsid w:val="00C30412"/>
    <w:rsid w:val="00C35F9D"/>
    <w:rsid w:val="00C36454"/>
    <w:rsid w:val="00C411C8"/>
    <w:rsid w:val="00C44CDD"/>
    <w:rsid w:val="00C553D4"/>
    <w:rsid w:val="00C7582C"/>
    <w:rsid w:val="00C8646E"/>
    <w:rsid w:val="00C864C2"/>
    <w:rsid w:val="00C91B72"/>
    <w:rsid w:val="00C9613B"/>
    <w:rsid w:val="00CA7388"/>
    <w:rsid w:val="00CB35DE"/>
    <w:rsid w:val="00CB450D"/>
    <w:rsid w:val="00CB48E9"/>
    <w:rsid w:val="00CB4FF4"/>
    <w:rsid w:val="00CB56C9"/>
    <w:rsid w:val="00CC1EB1"/>
    <w:rsid w:val="00CD394D"/>
    <w:rsid w:val="00CD71B6"/>
    <w:rsid w:val="00CE0EA1"/>
    <w:rsid w:val="00CF026B"/>
    <w:rsid w:val="00CF14DC"/>
    <w:rsid w:val="00CF7574"/>
    <w:rsid w:val="00D03481"/>
    <w:rsid w:val="00D0619D"/>
    <w:rsid w:val="00D22B71"/>
    <w:rsid w:val="00D27E7C"/>
    <w:rsid w:val="00D358DA"/>
    <w:rsid w:val="00D37330"/>
    <w:rsid w:val="00D75379"/>
    <w:rsid w:val="00D764D2"/>
    <w:rsid w:val="00D765C6"/>
    <w:rsid w:val="00D80D95"/>
    <w:rsid w:val="00D90F90"/>
    <w:rsid w:val="00D92DC9"/>
    <w:rsid w:val="00D945B8"/>
    <w:rsid w:val="00D97E19"/>
    <w:rsid w:val="00DA25A0"/>
    <w:rsid w:val="00DB160E"/>
    <w:rsid w:val="00DB1E2B"/>
    <w:rsid w:val="00DB339B"/>
    <w:rsid w:val="00DD28A6"/>
    <w:rsid w:val="00DD384B"/>
    <w:rsid w:val="00DD4314"/>
    <w:rsid w:val="00DF40CC"/>
    <w:rsid w:val="00E024AB"/>
    <w:rsid w:val="00E07F5D"/>
    <w:rsid w:val="00E11BCB"/>
    <w:rsid w:val="00E17D50"/>
    <w:rsid w:val="00E20683"/>
    <w:rsid w:val="00E26556"/>
    <w:rsid w:val="00E33009"/>
    <w:rsid w:val="00E35B89"/>
    <w:rsid w:val="00E408EB"/>
    <w:rsid w:val="00E5148A"/>
    <w:rsid w:val="00E5207E"/>
    <w:rsid w:val="00E546E8"/>
    <w:rsid w:val="00E56702"/>
    <w:rsid w:val="00E61668"/>
    <w:rsid w:val="00E61832"/>
    <w:rsid w:val="00E6230E"/>
    <w:rsid w:val="00E736A0"/>
    <w:rsid w:val="00E73F36"/>
    <w:rsid w:val="00E76AA4"/>
    <w:rsid w:val="00E834F0"/>
    <w:rsid w:val="00E87030"/>
    <w:rsid w:val="00E87A0A"/>
    <w:rsid w:val="00EA5E03"/>
    <w:rsid w:val="00EA7367"/>
    <w:rsid w:val="00EA7458"/>
    <w:rsid w:val="00EA7499"/>
    <w:rsid w:val="00EB31EF"/>
    <w:rsid w:val="00ED08EB"/>
    <w:rsid w:val="00ED6A2D"/>
    <w:rsid w:val="00EE2CBB"/>
    <w:rsid w:val="00EE355B"/>
    <w:rsid w:val="00EF0918"/>
    <w:rsid w:val="00EF1B58"/>
    <w:rsid w:val="00EF20B7"/>
    <w:rsid w:val="00EF6DE2"/>
    <w:rsid w:val="00F02EEF"/>
    <w:rsid w:val="00F10970"/>
    <w:rsid w:val="00F274CC"/>
    <w:rsid w:val="00F3045C"/>
    <w:rsid w:val="00F34F54"/>
    <w:rsid w:val="00F43400"/>
    <w:rsid w:val="00F44CD1"/>
    <w:rsid w:val="00F46639"/>
    <w:rsid w:val="00F4721A"/>
    <w:rsid w:val="00F47490"/>
    <w:rsid w:val="00F51A85"/>
    <w:rsid w:val="00F53CAD"/>
    <w:rsid w:val="00F6192D"/>
    <w:rsid w:val="00F650E8"/>
    <w:rsid w:val="00F6598A"/>
    <w:rsid w:val="00F66777"/>
    <w:rsid w:val="00F7176C"/>
    <w:rsid w:val="00FA11D9"/>
    <w:rsid w:val="00FA1BF2"/>
    <w:rsid w:val="00FA7732"/>
    <w:rsid w:val="00FB411F"/>
    <w:rsid w:val="00FB77BA"/>
    <w:rsid w:val="00FB7837"/>
    <w:rsid w:val="00FC5629"/>
    <w:rsid w:val="00FC7DAF"/>
    <w:rsid w:val="00FE215A"/>
    <w:rsid w:val="00FF31FD"/>
    <w:rsid w:val="00FF53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9D91BA1"/>
  <w15:docId w15:val="{AC60ACA6-7FC0-42B2-8EAF-BDBC550D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HAnsi" w:hAnsi="Century Gothic" w:cstheme="minorBidi"/>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1FCA"/>
  </w:style>
  <w:style w:type="paragraph" w:styleId="Titolo1">
    <w:name w:val="heading 1"/>
    <w:basedOn w:val="Normale"/>
    <w:link w:val="Titolo1Carattere"/>
    <w:uiPriority w:val="9"/>
    <w:qFormat/>
    <w:rsid w:val="004C4CE8"/>
    <w:pPr>
      <w:widowControl w:val="0"/>
      <w:autoSpaceDE w:val="0"/>
      <w:autoSpaceDN w:val="0"/>
      <w:spacing w:before="1" w:after="0" w:line="240" w:lineRule="auto"/>
      <w:ind w:left="413" w:right="269"/>
      <w:jc w:val="center"/>
      <w:outlineLvl w:val="0"/>
    </w:pPr>
    <w:rPr>
      <w:rFonts w:ascii="Trebuchet MS" w:eastAsia="Trebuchet MS" w:hAnsi="Trebuchet MS" w:cs="Trebuchet M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11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198"/>
  </w:style>
  <w:style w:type="paragraph" w:styleId="Pidipagina">
    <w:name w:val="footer"/>
    <w:basedOn w:val="Normale"/>
    <w:link w:val="PidipaginaCarattere"/>
    <w:uiPriority w:val="99"/>
    <w:unhideWhenUsed/>
    <w:rsid w:val="007711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198"/>
  </w:style>
  <w:style w:type="character" w:styleId="Testosegnaposto">
    <w:name w:val="Placeholder Text"/>
    <w:basedOn w:val="Carpredefinitoparagrafo"/>
    <w:uiPriority w:val="99"/>
    <w:semiHidden/>
    <w:rsid w:val="00771198"/>
    <w:rPr>
      <w:color w:val="808080"/>
    </w:rPr>
  </w:style>
  <w:style w:type="paragraph" w:styleId="Testofumetto">
    <w:name w:val="Balloon Text"/>
    <w:basedOn w:val="Normale"/>
    <w:link w:val="TestofumettoCarattere"/>
    <w:uiPriority w:val="99"/>
    <w:semiHidden/>
    <w:unhideWhenUsed/>
    <w:rsid w:val="007711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1198"/>
    <w:rPr>
      <w:rFonts w:ascii="Tahoma" w:hAnsi="Tahoma" w:cs="Tahoma"/>
      <w:sz w:val="16"/>
      <w:szCs w:val="16"/>
    </w:rPr>
  </w:style>
  <w:style w:type="table" w:styleId="Grigliatabella">
    <w:name w:val="Table Grid"/>
    <w:basedOn w:val="Tabellanormale"/>
    <w:uiPriority w:val="59"/>
    <w:rsid w:val="00FE2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E215A"/>
    <w:rPr>
      <w:color w:val="0000FF" w:themeColor="hyperlink"/>
      <w:u w:val="single"/>
    </w:rPr>
  </w:style>
  <w:style w:type="paragraph" w:styleId="Testonotaapidipagina">
    <w:name w:val="footnote text"/>
    <w:basedOn w:val="Normale"/>
    <w:link w:val="TestonotaapidipaginaCarattere"/>
    <w:uiPriority w:val="99"/>
    <w:semiHidden/>
    <w:unhideWhenUsed/>
    <w:rsid w:val="006167C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6167CA"/>
    <w:rPr>
      <w:szCs w:val="20"/>
    </w:rPr>
  </w:style>
  <w:style w:type="character" w:styleId="Rimandonotaapidipagina">
    <w:name w:val="footnote reference"/>
    <w:basedOn w:val="Carpredefinitoparagrafo"/>
    <w:uiPriority w:val="99"/>
    <w:semiHidden/>
    <w:unhideWhenUsed/>
    <w:rsid w:val="006167CA"/>
    <w:rPr>
      <w:vertAlign w:val="superscrip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133B84"/>
    <w:pPr>
      <w:ind w:left="720"/>
      <w:contextualSpacing/>
    </w:pPr>
  </w:style>
  <w:style w:type="character" w:customStyle="1" w:styleId="Menzionenonrisolta1">
    <w:name w:val="Menzione non risolta1"/>
    <w:basedOn w:val="Carpredefinitoparagrafo"/>
    <w:uiPriority w:val="99"/>
    <w:semiHidden/>
    <w:unhideWhenUsed/>
    <w:rsid w:val="007F02E5"/>
    <w:rPr>
      <w:color w:val="605E5C"/>
      <w:shd w:val="clear" w:color="auto" w:fill="E1DFDD"/>
    </w:rPr>
  </w:style>
  <w:style w:type="character" w:styleId="Enfasigrassetto">
    <w:name w:val="Strong"/>
    <w:basedOn w:val="Carpredefinitoparagrafo"/>
    <w:qFormat/>
    <w:rsid w:val="00C15C8B"/>
    <w:rPr>
      <w:b/>
      <w:bCs/>
    </w:rPr>
  </w:style>
  <w:style w:type="paragraph" w:customStyle="1" w:styleId="Default">
    <w:name w:val="Default"/>
    <w:rsid w:val="00293CF5"/>
    <w:pPr>
      <w:autoSpaceDE w:val="0"/>
      <w:autoSpaceDN w:val="0"/>
      <w:adjustRightInd w:val="0"/>
      <w:spacing w:after="0" w:line="240" w:lineRule="auto"/>
    </w:pPr>
    <w:rPr>
      <w:rFonts w:ascii="Roboto" w:hAnsi="Roboto" w:cs="Roboto"/>
      <w:color w:val="000000"/>
      <w:sz w:val="24"/>
      <w:szCs w:val="24"/>
    </w:rPr>
  </w:style>
  <w:style w:type="character" w:styleId="Menzionenonrisolta">
    <w:name w:val="Unresolved Mention"/>
    <w:basedOn w:val="Carpredefinitoparagrafo"/>
    <w:uiPriority w:val="99"/>
    <w:semiHidden/>
    <w:unhideWhenUsed/>
    <w:rsid w:val="004D5E36"/>
    <w:rPr>
      <w:color w:val="605E5C"/>
      <w:shd w:val="clear" w:color="auto" w:fill="E1DFDD"/>
    </w:rPr>
  </w:style>
  <w:style w:type="paragraph" w:styleId="Corpotesto">
    <w:name w:val="Body Text"/>
    <w:basedOn w:val="Normale"/>
    <w:link w:val="CorpotestoCarattere"/>
    <w:rsid w:val="00642F3B"/>
    <w:pPr>
      <w:widowControl w:val="0"/>
      <w:spacing w:after="0" w:line="259" w:lineRule="exact"/>
      <w:jc w:val="both"/>
    </w:pPr>
    <w:rPr>
      <w:rFonts w:ascii="Times New Roman" w:eastAsia="Times New Roman" w:hAnsi="Times New Roman" w:cs="Times New Roman"/>
      <w:sz w:val="26"/>
      <w:szCs w:val="20"/>
      <w:lang w:val="x-none" w:eastAsia="x-none"/>
    </w:rPr>
  </w:style>
  <w:style w:type="character" w:customStyle="1" w:styleId="CorpotestoCarattere">
    <w:name w:val="Corpo testo Carattere"/>
    <w:basedOn w:val="Carpredefinitoparagrafo"/>
    <w:link w:val="Corpotesto"/>
    <w:rsid w:val="00642F3B"/>
    <w:rPr>
      <w:rFonts w:ascii="Times New Roman" w:eastAsia="Times New Roman" w:hAnsi="Times New Roman" w:cs="Times New Roman"/>
      <w:sz w:val="26"/>
      <w:szCs w:val="20"/>
      <w:lang w:val="x-none" w:eastAsia="x-none"/>
    </w:rPr>
  </w:style>
  <w:style w:type="table" w:customStyle="1" w:styleId="TableNormal">
    <w:name w:val="Table Normal"/>
    <w:uiPriority w:val="2"/>
    <w:semiHidden/>
    <w:unhideWhenUsed/>
    <w:qFormat/>
    <w:rsid w:val="007702CD"/>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702CD"/>
    <w:pPr>
      <w:widowControl w:val="0"/>
      <w:autoSpaceDE w:val="0"/>
      <w:autoSpaceDN w:val="0"/>
      <w:spacing w:after="0" w:line="240" w:lineRule="auto"/>
    </w:pPr>
    <w:rPr>
      <w:rFonts w:ascii="Trebuchet MS" w:eastAsia="Trebuchet MS" w:hAnsi="Trebuchet MS" w:cs="Trebuchet MS"/>
      <w:sz w:val="22"/>
    </w:rPr>
  </w:style>
  <w:style w:type="character" w:customStyle="1" w:styleId="Titolo1Carattere">
    <w:name w:val="Titolo 1 Carattere"/>
    <w:basedOn w:val="Carpredefinitoparagrafo"/>
    <w:link w:val="Titolo1"/>
    <w:uiPriority w:val="9"/>
    <w:rsid w:val="004C4CE8"/>
    <w:rPr>
      <w:rFonts w:ascii="Trebuchet MS" w:eastAsia="Trebuchet MS" w:hAnsi="Trebuchet MS" w:cs="Trebuchet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718">
      <w:bodyDiv w:val="1"/>
      <w:marLeft w:val="0"/>
      <w:marRight w:val="0"/>
      <w:marTop w:val="0"/>
      <w:marBottom w:val="0"/>
      <w:divBdr>
        <w:top w:val="none" w:sz="0" w:space="0" w:color="auto"/>
        <w:left w:val="none" w:sz="0" w:space="0" w:color="auto"/>
        <w:bottom w:val="none" w:sz="0" w:space="0" w:color="auto"/>
        <w:right w:val="none" w:sz="0" w:space="0" w:color="auto"/>
      </w:divBdr>
      <w:divsChild>
        <w:div w:id="2061897909">
          <w:marLeft w:val="0"/>
          <w:marRight w:val="0"/>
          <w:marTop w:val="0"/>
          <w:marBottom w:val="0"/>
          <w:divBdr>
            <w:top w:val="none" w:sz="0" w:space="0" w:color="auto"/>
            <w:left w:val="none" w:sz="0" w:space="0" w:color="auto"/>
            <w:bottom w:val="none" w:sz="0" w:space="0" w:color="auto"/>
            <w:right w:val="none" w:sz="0" w:space="0" w:color="auto"/>
          </w:divBdr>
        </w:div>
      </w:divsChild>
    </w:div>
    <w:div w:id="267154027">
      <w:bodyDiv w:val="1"/>
      <w:marLeft w:val="0"/>
      <w:marRight w:val="0"/>
      <w:marTop w:val="0"/>
      <w:marBottom w:val="0"/>
      <w:divBdr>
        <w:top w:val="none" w:sz="0" w:space="0" w:color="auto"/>
        <w:left w:val="none" w:sz="0" w:space="0" w:color="auto"/>
        <w:bottom w:val="none" w:sz="0" w:space="0" w:color="auto"/>
        <w:right w:val="none" w:sz="0" w:space="0" w:color="auto"/>
      </w:divBdr>
      <w:divsChild>
        <w:div w:id="50812297">
          <w:marLeft w:val="0"/>
          <w:marRight w:val="0"/>
          <w:marTop w:val="0"/>
          <w:marBottom w:val="0"/>
          <w:divBdr>
            <w:top w:val="none" w:sz="0" w:space="0" w:color="auto"/>
            <w:left w:val="none" w:sz="0" w:space="0" w:color="auto"/>
            <w:bottom w:val="none" w:sz="0" w:space="0" w:color="auto"/>
            <w:right w:val="none" w:sz="0" w:space="0" w:color="auto"/>
          </w:divBdr>
        </w:div>
      </w:divsChild>
    </w:div>
    <w:div w:id="855313788">
      <w:bodyDiv w:val="1"/>
      <w:marLeft w:val="0"/>
      <w:marRight w:val="0"/>
      <w:marTop w:val="0"/>
      <w:marBottom w:val="0"/>
      <w:divBdr>
        <w:top w:val="none" w:sz="0" w:space="0" w:color="auto"/>
        <w:left w:val="none" w:sz="0" w:space="0" w:color="auto"/>
        <w:bottom w:val="none" w:sz="0" w:space="0" w:color="auto"/>
        <w:right w:val="none" w:sz="0" w:space="0" w:color="auto"/>
      </w:divBdr>
    </w:div>
    <w:div w:id="907958125">
      <w:bodyDiv w:val="1"/>
      <w:marLeft w:val="0"/>
      <w:marRight w:val="0"/>
      <w:marTop w:val="0"/>
      <w:marBottom w:val="0"/>
      <w:divBdr>
        <w:top w:val="none" w:sz="0" w:space="0" w:color="auto"/>
        <w:left w:val="none" w:sz="0" w:space="0" w:color="auto"/>
        <w:bottom w:val="none" w:sz="0" w:space="0" w:color="auto"/>
        <w:right w:val="none" w:sz="0" w:space="0" w:color="auto"/>
      </w:divBdr>
    </w:div>
    <w:div w:id="1146119790">
      <w:bodyDiv w:val="1"/>
      <w:marLeft w:val="0"/>
      <w:marRight w:val="0"/>
      <w:marTop w:val="0"/>
      <w:marBottom w:val="0"/>
      <w:divBdr>
        <w:top w:val="none" w:sz="0" w:space="0" w:color="auto"/>
        <w:left w:val="none" w:sz="0" w:space="0" w:color="auto"/>
        <w:bottom w:val="none" w:sz="0" w:space="0" w:color="auto"/>
        <w:right w:val="none" w:sz="0" w:space="0" w:color="auto"/>
      </w:divBdr>
      <w:divsChild>
        <w:div w:id="401561297">
          <w:marLeft w:val="0"/>
          <w:marRight w:val="0"/>
          <w:marTop w:val="0"/>
          <w:marBottom w:val="0"/>
          <w:divBdr>
            <w:top w:val="none" w:sz="0" w:space="0" w:color="auto"/>
            <w:left w:val="none" w:sz="0" w:space="0" w:color="auto"/>
            <w:bottom w:val="none" w:sz="0" w:space="0" w:color="auto"/>
            <w:right w:val="none" w:sz="0" w:space="0" w:color="auto"/>
          </w:divBdr>
        </w:div>
      </w:divsChild>
    </w:div>
    <w:div w:id="1167986992">
      <w:bodyDiv w:val="1"/>
      <w:marLeft w:val="0"/>
      <w:marRight w:val="0"/>
      <w:marTop w:val="0"/>
      <w:marBottom w:val="0"/>
      <w:divBdr>
        <w:top w:val="none" w:sz="0" w:space="0" w:color="auto"/>
        <w:left w:val="none" w:sz="0" w:space="0" w:color="auto"/>
        <w:bottom w:val="none" w:sz="0" w:space="0" w:color="auto"/>
        <w:right w:val="none" w:sz="0" w:space="0" w:color="auto"/>
      </w:divBdr>
    </w:div>
    <w:div w:id="1184897830">
      <w:bodyDiv w:val="1"/>
      <w:marLeft w:val="0"/>
      <w:marRight w:val="0"/>
      <w:marTop w:val="0"/>
      <w:marBottom w:val="0"/>
      <w:divBdr>
        <w:top w:val="none" w:sz="0" w:space="0" w:color="auto"/>
        <w:left w:val="none" w:sz="0" w:space="0" w:color="auto"/>
        <w:bottom w:val="none" w:sz="0" w:space="0" w:color="auto"/>
        <w:right w:val="none" w:sz="0" w:space="0" w:color="auto"/>
      </w:divBdr>
    </w:div>
    <w:div w:id="1373186689">
      <w:bodyDiv w:val="1"/>
      <w:marLeft w:val="0"/>
      <w:marRight w:val="0"/>
      <w:marTop w:val="0"/>
      <w:marBottom w:val="0"/>
      <w:divBdr>
        <w:top w:val="none" w:sz="0" w:space="0" w:color="auto"/>
        <w:left w:val="none" w:sz="0" w:space="0" w:color="auto"/>
        <w:bottom w:val="none" w:sz="0" w:space="0" w:color="auto"/>
        <w:right w:val="none" w:sz="0" w:space="0" w:color="auto"/>
      </w:divBdr>
    </w:div>
    <w:div w:id="1391999971">
      <w:bodyDiv w:val="1"/>
      <w:marLeft w:val="0"/>
      <w:marRight w:val="0"/>
      <w:marTop w:val="0"/>
      <w:marBottom w:val="0"/>
      <w:divBdr>
        <w:top w:val="none" w:sz="0" w:space="0" w:color="auto"/>
        <w:left w:val="none" w:sz="0" w:space="0" w:color="auto"/>
        <w:bottom w:val="none" w:sz="0" w:space="0" w:color="auto"/>
        <w:right w:val="none" w:sz="0" w:space="0" w:color="auto"/>
      </w:divBdr>
    </w:div>
    <w:div w:id="1494759890">
      <w:bodyDiv w:val="1"/>
      <w:marLeft w:val="0"/>
      <w:marRight w:val="0"/>
      <w:marTop w:val="0"/>
      <w:marBottom w:val="0"/>
      <w:divBdr>
        <w:top w:val="none" w:sz="0" w:space="0" w:color="auto"/>
        <w:left w:val="none" w:sz="0" w:space="0" w:color="auto"/>
        <w:bottom w:val="none" w:sz="0" w:space="0" w:color="auto"/>
        <w:right w:val="none" w:sz="0" w:space="0" w:color="auto"/>
      </w:divBdr>
    </w:div>
    <w:div w:id="1658726997">
      <w:bodyDiv w:val="1"/>
      <w:marLeft w:val="0"/>
      <w:marRight w:val="0"/>
      <w:marTop w:val="0"/>
      <w:marBottom w:val="0"/>
      <w:divBdr>
        <w:top w:val="none" w:sz="0" w:space="0" w:color="auto"/>
        <w:left w:val="none" w:sz="0" w:space="0" w:color="auto"/>
        <w:bottom w:val="none" w:sz="0" w:space="0" w:color="auto"/>
        <w:right w:val="none" w:sz="0" w:space="0" w:color="auto"/>
      </w:divBdr>
    </w:div>
    <w:div w:id="1881043024">
      <w:bodyDiv w:val="1"/>
      <w:marLeft w:val="0"/>
      <w:marRight w:val="0"/>
      <w:marTop w:val="0"/>
      <w:marBottom w:val="0"/>
      <w:divBdr>
        <w:top w:val="none" w:sz="0" w:space="0" w:color="auto"/>
        <w:left w:val="none" w:sz="0" w:space="0" w:color="auto"/>
        <w:bottom w:val="none" w:sz="0" w:space="0" w:color="auto"/>
        <w:right w:val="none" w:sz="0" w:space="0" w:color="auto"/>
      </w:divBdr>
    </w:div>
    <w:div w:id="1902402562">
      <w:bodyDiv w:val="1"/>
      <w:marLeft w:val="0"/>
      <w:marRight w:val="0"/>
      <w:marTop w:val="0"/>
      <w:marBottom w:val="0"/>
      <w:divBdr>
        <w:top w:val="none" w:sz="0" w:space="0" w:color="auto"/>
        <w:left w:val="none" w:sz="0" w:space="0" w:color="auto"/>
        <w:bottom w:val="none" w:sz="0" w:space="0" w:color="auto"/>
        <w:right w:val="none" w:sz="0" w:space="0" w:color="auto"/>
      </w:divBdr>
    </w:div>
    <w:div w:id="1945796092">
      <w:bodyDiv w:val="1"/>
      <w:marLeft w:val="0"/>
      <w:marRight w:val="0"/>
      <w:marTop w:val="0"/>
      <w:marBottom w:val="0"/>
      <w:divBdr>
        <w:top w:val="none" w:sz="0" w:space="0" w:color="auto"/>
        <w:left w:val="none" w:sz="0" w:space="0" w:color="auto"/>
        <w:bottom w:val="none" w:sz="0" w:space="0" w:color="auto"/>
        <w:right w:val="none" w:sz="0" w:space="0" w:color="auto"/>
      </w:divBdr>
    </w:div>
    <w:div w:id="2006587552">
      <w:bodyDiv w:val="1"/>
      <w:marLeft w:val="0"/>
      <w:marRight w:val="0"/>
      <w:marTop w:val="0"/>
      <w:marBottom w:val="0"/>
      <w:divBdr>
        <w:top w:val="none" w:sz="0" w:space="0" w:color="auto"/>
        <w:left w:val="none" w:sz="0" w:space="0" w:color="auto"/>
        <w:bottom w:val="none" w:sz="0" w:space="0" w:color="auto"/>
        <w:right w:val="none" w:sz="0" w:space="0" w:color="auto"/>
      </w:divBdr>
    </w:div>
    <w:div w:id="2013683446">
      <w:bodyDiv w:val="1"/>
      <w:marLeft w:val="0"/>
      <w:marRight w:val="0"/>
      <w:marTop w:val="0"/>
      <w:marBottom w:val="0"/>
      <w:divBdr>
        <w:top w:val="none" w:sz="0" w:space="0" w:color="auto"/>
        <w:left w:val="none" w:sz="0" w:space="0" w:color="auto"/>
        <w:bottom w:val="none" w:sz="0" w:space="0" w:color="auto"/>
        <w:right w:val="none" w:sz="0" w:space="0" w:color="auto"/>
      </w:divBdr>
    </w:div>
    <w:div w:id="206563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55D75-19B0-4F1C-A9B6-08F7FD233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8</Pages>
  <Words>1708</Words>
  <Characters>9739</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Carta intestata ASU FC</vt:lpstr>
    </vt:vector>
  </TitlesOfParts>
  <Company>A.A.S. n.3 Alto Friuli - Collinare - Medio Friuli</Company>
  <LinksUpToDate>false</LinksUpToDate>
  <CharactersWithSpaces>11425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ASU FC</dc:title>
  <dc:creator>Martina Picco</dc:creator>
  <cp:lastModifiedBy>Noacco Micol</cp:lastModifiedBy>
  <cp:revision>35</cp:revision>
  <cp:lastPrinted>2024-12-19T09:25:00Z</cp:lastPrinted>
  <dcterms:created xsi:type="dcterms:W3CDTF">2024-12-19T09:05:00Z</dcterms:created>
  <dcterms:modified xsi:type="dcterms:W3CDTF">2025-03-18T14:49:00Z</dcterms:modified>
</cp:coreProperties>
</file>